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E6" w:rsidRDefault="005B23E6" w:rsidP="00CC12AC">
      <w:pPr>
        <w:pStyle w:val="NoSpacing"/>
        <w:jc w:val="center"/>
      </w:pPr>
      <w:r>
        <w:t>CITY OF LINCOLN PARK</w:t>
      </w:r>
    </w:p>
    <w:p w:rsidR="005B23E6" w:rsidRDefault="005B23E6" w:rsidP="00CC12AC">
      <w:pPr>
        <w:pStyle w:val="NoSpacing"/>
        <w:jc w:val="center"/>
      </w:pPr>
      <w:r>
        <w:t>COMMUNITY PLANNING &amp; DEVELOPMENT</w:t>
      </w:r>
    </w:p>
    <w:p w:rsidR="005B23E6" w:rsidRDefault="005B23E6" w:rsidP="00CC12AC">
      <w:pPr>
        <w:pStyle w:val="NoSpacing"/>
        <w:jc w:val="center"/>
      </w:pPr>
      <w:r>
        <w:t>HOUSING REHABILITATION</w:t>
      </w:r>
    </w:p>
    <w:p w:rsidR="005B23E6" w:rsidRDefault="005B23E6" w:rsidP="00CC12AC">
      <w:pPr>
        <w:pStyle w:val="NoSpacing"/>
        <w:jc w:val="center"/>
      </w:pPr>
      <w:r>
        <w:t>TERMS AND CONDITIONS OF BID PROCESS</w:t>
      </w:r>
    </w:p>
    <w:p w:rsidR="005B23E6" w:rsidRDefault="005B23E6" w:rsidP="00CC12AC">
      <w:pPr>
        <w:pStyle w:val="NoSpacing"/>
      </w:pPr>
    </w:p>
    <w:p w:rsidR="005B23E6" w:rsidRDefault="005B23E6" w:rsidP="005B23E6">
      <w:pPr>
        <w:pStyle w:val="NoSpacing"/>
        <w:numPr>
          <w:ilvl w:val="0"/>
          <w:numId w:val="2"/>
        </w:numPr>
        <w:rPr>
          <w:b/>
          <w:u w:val="single"/>
        </w:rPr>
      </w:pPr>
      <w:r>
        <w:t xml:space="preserve"> </w:t>
      </w:r>
      <w:r w:rsidRPr="0024770C">
        <w:rPr>
          <w:b/>
          <w:u w:val="single"/>
        </w:rPr>
        <w:t>Preparation of Bids:</w:t>
      </w:r>
    </w:p>
    <w:p w:rsidR="00894D8C" w:rsidRPr="00894D8C" w:rsidRDefault="00894D8C" w:rsidP="00894D8C">
      <w:pPr>
        <w:pStyle w:val="NoSpacing"/>
        <w:numPr>
          <w:ilvl w:val="0"/>
          <w:numId w:val="4"/>
        </w:numPr>
      </w:pPr>
      <w:r>
        <w:t>Contractors are required to attend walk-thru.</w:t>
      </w:r>
    </w:p>
    <w:p w:rsidR="005B23E6" w:rsidRPr="00CC12AC" w:rsidRDefault="005B23E6" w:rsidP="005B23E6">
      <w:pPr>
        <w:pStyle w:val="NoSpacing"/>
        <w:numPr>
          <w:ilvl w:val="0"/>
          <w:numId w:val="4"/>
        </w:numPr>
        <w:rPr>
          <w:u w:val="single"/>
        </w:rPr>
      </w:pPr>
      <w:r w:rsidRPr="00CC12AC">
        <w:t>Contractors are expected to examine attached specifications and all instructions.  Bids are to be submitted for stated specifications only.</w:t>
      </w:r>
    </w:p>
    <w:p w:rsidR="005B23E6" w:rsidRPr="00CC12AC" w:rsidRDefault="005B23E6" w:rsidP="005B23E6">
      <w:pPr>
        <w:pStyle w:val="NoSpacing"/>
        <w:numPr>
          <w:ilvl w:val="0"/>
          <w:numId w:val="4"/>
        </w:numPr>
        <w:rPr>
          <w:u w:val="single"/>
        </w:rPr>
      </w:pPr>
      <w:r>
        <w:t xml:space="preserve">If any contractor is in doubt as to the meaning of any part of the specifications or other conditions within the bid process he should contact Doreen Christian,  Director, Community Planning &amp; Development, 313 386-3100 ext. </w:t>
      </w:r>
      <w:r w:rsidR="00637897">
        <w:t>2902</w:t>
      </w:r>
      <w:r>
        <w:t>.</w:t>
      </w:r>
    </w:p>
    <w:p w:rsidR="005B23E6" w:rsidRDefault="005B23E6" w:rsidP="005B23E6">
      <w:pPr>
        <w:pStyle w:val="NoSpacing"/>
        <w:numPr>
          <w:ilvl w:val="0"/>
          <w:numId w:val="4"/>
        </w:numPr>
        <w:rPr>
          <w:u w:val="single"/>
        </w:rPr>
      </w:pPr>
      <w:r>
        <w:t>Each bidding contractor must furnish all information required on the bid form.</w:t>
      </w:r>
    </w:p>
    <w:p w:rsidR="005B23E6" w:rsidRPr="00811E38" w:rsidRDefault="005B23E6" w:rsidP="00811E38">
      <w:pPr>
        <w:pStyle w:val="NoSpacing"/>
        <w:rPr>
          <w:u w:val="single"/>
        </w:rPr>
      </w:pPr>
      <w:r>
        <w:rPr>
          <w:u w:val="single"/>
        </w:rPr>
        <w:t xml:space="preserve">     </w:t>
      </w:r>
    </w:p>
    <w:p w:rsidR="005B23E6" w:rsidRPr="00811E38" w:rsidRDefault="005B23E6" w:rsidP="005B23E6">
      <w:pPr>
        <w:pStyle w:val="NoSpacing"/>
        <w:numPr>
          <w:ilvl w:val="0"/>
          <w:numId w:val="2"/>
        </w:numPr>
        <w:rPr>
          <w:b/>
        </w:rPr>
      </w:pPr>
      <w:r>
        <w:rPr>
          <w:b/>
        </w:rPr>
        <w:t xml:space="preserve"> </w:t>
      </w:r>
      <w:r>
        <w:rPr>
          <w:b/>
          <w:u w:val="single"/>
        </w:rPr>
        <w:t>Submission of Bids:</w:t>
      </w:r>
    </w:p>
    <w:p w:rsidR="005B23E6" w:rsidRDefault="005B23E6" w:rsidP="005B23E6">
      <w:pPr>
        <w:pStyle w:val="NoSpacing"/>
        <w:numPr>
          <w:ilvl w:val="0"/>
          <w:numId w:val="5"/>
        </w:numPr>
      </w:pPr>
      <w:r>
        <w:t>Bids may not be withdrawn for a period of thirty (30) days after the bid is submitted.</w:t>
      </w:r>
    </w:p>
    <w:p w:rsidR="005B23E6" w:rsidRPr="004049DA" w:rsidRDefault="005B23E6" w:rsidP="005B23E6">
      <w:pPr>
        <w:pStyle w:val="NoSpacing"/>
        <w:numPr>
          <w:ilvl w:val="0"/>
          <w:numId w:val="5"/>
        </w:numPr>
      </w:pPr>
      <w:r w:rsidRPr="004049DA">
        <w:t xml:space="preserve">All bids must be sealed, have a return address, be clearly marked “sealed bid – Renovation </w:t>
      </w:r>
      <w:r w:rsidR="00637897" w:rsidRPr="004049DA">
        <w:t>1534 Wilson</w:t>
      </w:r>
      <w:r w:rsidRPr="004049DA">
        <w:t xml:space="preserve">” and received by </w:t>
      </w:r>
      <w:r w:rsidR="00637897" w:rsidRPr="004049DA">
        <w:t>10:00 A.M. Wednesday</w:t>
      </w:r>
      <w:r w:rsidRPr="004049DA">
        <w:t xml:space="preserve">, </w:t>
      </w:r>
      <w:r w:rsidR="004049DA" w:rsidRPr="004049DA">
        <w:t>August 21, 2019.</w:t>
      </w:r>
    </w:p>
    <w:p w:rsidR="005B23E6" w:rsidRDefault="005B23E6" w:rsidP="005B23E6">
      <w:pPr>
        <w:pStyle w:val="NoSpacing"/>
        <w:numPr>
          <w:ilvl w:val="0"/>
          <w:numId w:val="5"/>
        </w:numPr>
      </w:pPr>
      <w:r>
        <w:t xml:space="preserve">Sealed bids must be delivered to the following address: </w:t>
      </w:r>
    </w:p>
    <w:p w:rsidR="005B23E6" w:rsidRDefault="00637897" w:rsidP="00811E38">
      <w:pPr>
        <w:pStyle w:val="NoSpacing"/>
        <w:ind w:left="2160"/>
      </w:pPr>
      <w:r>
        <w:t>Kerry Kehrer</w:t>
      </w:r>
      <w:r w:rsidR="005B23E6">
        <w:t>, City Clerk</w:t>
      </w:r>
    </w:p>
    <w:p w:rsidR="005B23E6" w:rsidRDefault="005B23E6" w:rsidP="00811E38">
      <w:pPr>
        <w:pStyle w:val="NoSpacing"/>
        <w:ind w:left="2160"/>
      </w:pPr>
      <w:r>
        <w:t>City of Lincoln Park</w:t>
      </w:r>
    </w:p>
    <w:p w:rsidR="005B23E6" w:rsidRDefault="005B23E6" w:rsidP="00811E38">
      <w:pPr>
        <w:pStyle w:val="NoSpacing"/>
        <w:ind w:left="2160"/>
      </w:pPr>
      <w:r>
        <w:t>1355 Southfield Road</w:t>
      </w:r>
    </w:p>
    <w:p w:rsidR="005B23E6" w:rsidRDefault="005B23E6" w:rsidP="00811E38">
      <w:pPr>
        <w:pStyle w:val="NoSpacing"/>
        <w:ind w:left="2160"/>
      </w:pPr>
      <w:r>
        <w:t>Lincoln Park MI  48146</w:t>
      </w:r>
    </w:p>
    <w:p w:rsidR="005B23E6" w:rsidRDefault="005B23E6" w:rsidP="00947DE5">
      <w:pPr>
        <w:pStyle w:val="NoSpacing"/>
        <w:ind w:left="720"/>
        <w:rPr>
          <w:b/>
        </w:rPr>
      </w:pPr>
    </w:p>
    <w:p w:rsidR="005B23E6" w:rsidRPr="00811E38" w:rsidRDefault="005B23E6" w:rsidP="005B23E6">
      <w:pPr>
        <w:pStyle w:val="NoSpacing"/>
        <w:numPr>
          <w:ilvl w:val="0"/>
          <w:numId w:val="2"/>
        </w:numPr>
        <w:rPr>
          <w:b/>
        </w:rPr>
      </w:pPr>
      <w:r>
        <w:rPr>
          <w:b/>
        </w:rPr>
        <w:t xml:space="preserve"> </w:t>
      </w:r>
      <w:r>
        <w:rPr>
          <w:b/>
          <w:u w:val="single"/>
        </w:rPr>
        <w:t>Consideration of Proposals:</w:t>
      </w:r>
    </w:p>
    <w:p w:rsidR="005B23E6" w:rsidRDefault="005B23E6" w:rsidP="005B23E6">
      <w:pPr>
        <w:pStyle w:val="NoSpacing"/>
        <w:numPr>
          <w:ilvl w:val="0"/>
          <w:numId w:val="6"/>
        </w:numPr>
      </w:pPr>
      <w:r>
        <w:t xml:space="preserve">The City of Lincoln Park reserves the right to reject any and all proposals and to waive irregularities in bidding, or to accept the lowest responsible proposal that, in the opinion of the City, will serve its best interest.  </w:t>
      </w:r>
    </w:p>
    <w:p w:rsidR="005B23E6" w:rsidRDefault="005B23E6" w:rsidP="005B23E6">
      <w:pPr>
        <w:pStyle w:val="NoSpacing"/>
        <w:numPr>
          <w:ilvl w:val="0"/>
          <w:numId w:val="6"/>
        </w:numPr>
      </w:pPr>
      <w:r>
        <w:t xml:space="preserve">The City of Lincoln Park will not be obligated to accept the lowest proposal. </w:t>
      </w:r>
    </w:p>
    <w:p w:rsidR="005B23E6" w:rsidRDefault="005B23E6" w:rsidP="00947DE5">
      <w:pPr>
        <w:pStyle w:val="NoSpacing"/>
      </w:pPr>
    </w:p>
    <w:p w:rsidR="005B23E6" w:rsidRPr="00947DE5" w:rsidRDefault="005B23E6" w:rsidP="005B23E6">
      <w:pPr>
        <w:pStyle w:val="NoSpacing"/>
        <w:numPr>
          <w:ilvl w:val="0"/>
          <w:numId w:val="2"/>
        </w:numPr>
        <w:rPr>
          <w:b/>
        </w:rPr>
      </w:pPr>
      <w:r>
        <w:rPr>
          <w:b/>
        </w:rPr>
        <w:t xml:space="preserve"> </w:t>
      </w:r>
      <w:r>
        <w:rPr>
          <w:b/>
          <w:u w:val="single"/>
        </w:rPr>
        <w:t>Insurance and Licenses</w:t>
      </w:r>
    </w:p>
    <w:p w:rsidR="005B23E6" w:rsidRDefault="005B23E6" w:rsidP="005B23E6">
      <w:pPr>
        <w:pStyle w:val="NoSpacing"/>
        <w:numPr>
          <w:ilvl w:val="0"/>
          <w:numId w:val="7"/>
        </w:numPr>
      </w:pPr>
      <w:r>
        <w:t>General Contractors and sub-contractors are responsible for submitting proof of insurance before any bid is considered.</w:t>
      </w:r>
    </w:p>
    <w:p w:rsidR="005B23E6" w:rsidRDefault="005B23E6" w:rsidP="005B23E6">
      <w:pPr>
        <w:pStyle w:val="NoSpacing"/>
        <w:numPr>
          <w:ilvl w:val="0"/>
          <w:numId w:val="7"/>
        </w:numPr>
      </w:pPr>
      <w:r>
        <w:t>Minimum statutory levels of insurance for general contractors and sub-contractors are as follows</w:t>
      </w:r>
    </w:p>
    <w:p w:rsidR="005B23E6" w:rsidRDefault="005B23E6" w:rsidP="005B23E6">
      <w:pPr>
        <w:pStyle w:val="NoSpacing"/>
        <w:numPr>
          <w:ilvl w:val="0"/>
          <w:numId w:val="3"/>
        </w:numPr>
      </w:pPr>
      <w:r>
        <w:t xml:space="preserve"> Workmen’s compensation and employer’s liability</w:t>
      </w:r>
    </w:p>
    <w:p w:rsidR="005B23E6" w:rsidRDefault="005B23E6" w:rsidP="005B23E6">
      <w:pPr>
        <w:pStyle w:val="NoSpacing"/>
        <w:numPr>
          <w:ilvl w:val="0"/>
          <w:numId w:val="3"/>
        </w:numPr>
      </w:pPr>
      <w:r>
        <w:t>General liability</w:t>
      </w:r>
    </w:p>
    <w:p w:rsidR="005B23E6" w:rsidRDefault="005B23E6" w:rsidP="005B23E6">
      <w:pPr>
        <w:pStyle w:val="NoSpacing"/>
        <w:numPr>
          <w:ilvl w:val="1"/>
          <w:numId w:val="3"/>
        </w:numPr>
      </w:pPr>
      <w:r>
        <w:t>Property damage:  no less than $</w:t>
      </w:r>
      <w:r w:rsidR="00F819F1">
        <w:t>10</w:t>
      </w:r>
      <w:r>
        <w:t>0,000</w:t>
      </w:r>
    </w:p>
    <w:p w:rsidR="005B23E6" w:rsidRDefault="005B23E6" w:rsidP="005B23E6">
      <w:pPr>
        <w:pStyle w:val="NoSpacing"/>
        <w:numPr>
          <w:ilvl w:val="1"/>
          <w:numId w:val="3"/>
        </w:numPr>
      </w:pPr>
      <w:r>
        <w:t>Bodily injury:  no less than $</w:t>
      </w:r>
      <w:r w:rsidR="00F819F1">
        <w:t>3</w:t>
      </w:r>
      <w:r>
        <w:t>00,000</w:t>
      </w:r>
    </w:p>
    <w:p w:rsidR="005B23E6" w:rsidRDefault="005B23E6" w:rsidP="005B23E6">
      <w:pPr>
        <w:pStyle w:val="NoSpacing"/>
        <w:numPr>
          <w:ilvl w:val="1"/>
          <w:numId w:val="3"/>
        </w:numPr>
      </w:pPr>
      <w:r>
        <w:t>General Contractors are required to submit proof of their State of Michigan Builders License .  Sub-contractors are required to submit proof of all required licenses before any bid is considered.</w:t>
      </w:r>
    </w:p>
    <w:p w:rsidR="005B23E6" w:rsidRDefault="005B23E6" w:rsidP="00401E12">
      <w:pPr>
        <w:pStyle w:val="NoSpacing"/>
      </w:pPr>
      <w:r>
        <w:t xml:space="preserve">          C.  Lead-based paint &amp; asbestos abatement must be done by a state-certified  </w:t>
      </w:r>
    </w:p>
    <w:p w:rsidR="005B23E6" w:rsidRDefault="005B23E6" w:rsidP="00401E12">
      <w:pPr>
        <w:pStyle w:val="NoSpacing"/>
      </w:pPr>
      <w:r>
        <w:t xml:space="preserve">                abatement contractor.</w:t>
      </w:r>
    </w:p>
    <w:p w:rsidR="005B23E6" w:rsidRDefault="005B23E6" w:rsidP="00E07A45">
      <w:pPr>
        <w:pStyle w:val="NoSpacing"/>
        <w:jc w:val="both"/>
        <w:rPr>
          <w:sz w:val="20"/>
          <w:szCs w:val="20"/>
        </w:rPr>
      </w:pPr>
    </w:p>
    <w:p w:rsidR="005B23E6" w:rsidRDefault="005B23E6" w:rsidP="005B23E6">
      <w:pPr>
        <w:pStyle w:val="NoSpacing"/>
        <w:numPr>
          <w:ilvl w:val="0"/>
          <w:numId w:val="2"/>
        </w:numPr>
        <w:rPr>
          <w:b/>
        </w:rPr>
      </w:pPr>
      <w:r>
        <w:rPr>
          <w:b/>
          <w:u w:val="single"/>
        </w:rPr>
        <w:lastRenderedPageBreak/>
        <w:t>Contractor:</w:t>
      </w:r>
    </w:p>
    <w:p w:rsidR="005B23E6" w:rsidRDefault="005B23E6" w:rsidP="0024770C">
      <w:pPr>
        <w:pStyle w:val="NoSpacing"/>
        <w:ind w:left="720"/>
      </w:pPr>
      <w:r>
        <w:t xml:space="preserve">A.  The City of Lincoln Park will notify the approved contractor stating the   </w:t>
      </w:r>
    </w:p>
    <w:p w:rsidR="005B23E6" w:rsidRDefault="005B23E6" w:rsidP="0024770C">
      <w:pPr>
        <w:pStyle w:val="NoSpacing"/>
        <w:ind w:left="720"/>
      </w:pPr>
      <w:r>
        <w:t xml:space="preserve">     specific contract amount and authorizing work to begin after contracts are </w:t>
      </w:r>
    </w:p>
    <w:p w:rsidR="005B23E6" w:rsidRDefault="005B23E6" w:rsidP="0024770C">
      <w:pPr>
        <w:pStyle w:val="NoSpacing"/>
        <w:ind w:left="720"/>
      </w:pPr>
      <w:r>
        <w:t xml:space="preserve">     signed.</w:t>
      </w:r>
    </w:p>
    <w:p w:rsidR="005B23E6" w:rsidRDefault="005B23E6" w:rsidP="0024770C">
      <w:pPr>
        <w:pStyle w:val="NoSpacing"/>
        <w:ind w:left="720"/>
      </w:pPr>
      <w:r>
        <w:t>B.  All rehabilitation work requires permit</w:t>
      </w:r>
      <w:r w:rsidR="00637897">
        <w:t>s</w:t>
      </w:r>
      <w:r>
        <w:t xml:space="preserve"> from the City of Lincoln Park Building   </w:t>
      </w:r>
    </w:p>
    <w:p w:rsidR="005B23E6" w:rsidRDefault="005B23E6" w:rsidP="0024770C">
      <w:pPr>
        <w:pStyle w:val="NoSpacing"/>
        <w:ind w:left="720"/>
      </w:pPr>
      <w:r>
        <w:t xml:space="preserve">     Department.  Work is expected to begin within 15 days after the contract is </w:t>
      </w:r>
    </w:p>
    <w:p w:rsidR="005B23E6" w:rsidRDefault="005B23E6" w:rsidP="0024770C">
      <w:pPr>
        <w:pStyle w:val="NoSpacing"/>
        <w:ind w:left="720"/>
      </w:pPr>
      <w:r>
        <w:t xml:space="preserve">     signed by the City of Lincoln Park and the contractor.</w:t>
      </w:r>
    </w:p>
    <w:p w:rsidR="005B23E6" w:rsidRDefault="005B23E6" w:rsidP="0024770C">
      <w:pPr>
        <w:pStyle w:val="NoSpacing"/>
        <w:ind w:left="720"/>
      </w:pPr>
      <w:r>
        <w:t xml:space="preserve">C. When the specified work is completed and inspected by the Building </w:t>
      </w:r>
    </w:p>
    <w:p w:rsidR="005B23E6" w:rsidRDefault="005B23E6" w:rsidP="006A2B7F">
      <w:pPr>
        <w:pStyle w:val="NoSpacing"/>
        <w:ind w:left="1050"/>
      </w:pPr>
      <w:r>
        <w:t xml:space="preserve">Department Inspectors, the contractor should contact </w:t>
      </w:r>
      <w:r w:rsidR="006A2B7F">
        <w:t>Doreen Christian</w:t>
      </w:r>
      <w:r>
        <w:t xml:space="preserve">, Director of Community Planning &amp; Development to schedule a final inspection. </w:t>
      </w:r>
    </w:p>
    <w:p w:rsidR="005B23E6" w:rsidRDefault="005B23E6" w:rsidP="0024770C">
      <w:pPr>
        <w:pStyle w:val="NoSpacing"/>
        <w:ind w:left="720"/>
      </w:pPr>
      <w:r>
        <w:t xml:space="preserve">D.  With the approval of the final inspection(s), payment will be processed and </w:t>
      </w:r>
    </w:p>
    <w:p w:rsidR="005B23E6" w:rsidRDefault="005B23E6" w:rsidP="0024770C">
      <w:pPr>
        <w:pStyle w:val="NoSpacing"/>
        <w:ind w:left="720"/>
      </w:pPr>
      <w:r>
        <w:t xml:space="preserve">      issued in the form of a check to the contractor for full payment.</w:t>
      </w:r>
    </w:p>
    <w:p w:rsidR="005B23E6" w:rsidRDefault="005B23E6" w:rsidP="006E5EDF">
      <w:pPr>
        <w:pStyle w:val="NoSpacing"/>
      </w:pPr>
    </w:p>
    <w:p w:rsidR="005B23E6" w:rsidRDefault="005B23E6" w:rsidP="006E5EDF">
      <w:pPr>
        <w:pStyle w:val="NoSpacing"/>
      </w:pPr>
    </w:p>
    <w:p w:rsidR="005B23E6" w:rsidRDefault="005B23E6" w:rsidP="006E5EDF">
      <w:pPr>
        <w:pStyle w:val="NoSpacing"/>
      </w:pPr>
    </w:p>
    <w:p w:rsidR="005B23E6" w:rsidRPr="006E5EDF" w:rsidRDefault="005B23E6" w:rsidP="006E5EDF">
      <w:pPr>
        <w:pStyle w:val="NoSpacing"/>
        <w:rPr>
          <w:u w:val="single"/>
        </w:rPr>
      </w:pPr>
      <w:r w:rsidRPr="006E5EDF">
        <w:rPr>
          <w:u w:val="single"/>
        </w:rPr>
        <w:t>A valid binding contract is not created until all parties execute underlying agreements.</w:t>
      </w:r>
    </w:p>
    <w:p w:rsidR="005B23E6" w:rsidRDefault="005B23E6">
      <w:pPr>
        <w:rPr>
          <w:b/>
          <w:sz w:val="28"/>
          <w:szCs w:val="28"/>
        </w:rPr>
      </w:pPr>
      <w:r>
        <w:rPr>
          <w:b/>
          <w:sz w:val="28"/>
          <w:szCs w:val="28"/>
        </w:rPr>
        <w:br w:type="page"/>
      </w:r>
    </w:p>
    <w:p w:rsidR="00E84069" w:rsidRDefault="00E84069" w:rsidP="005B0B07">
      <w:pPr>
        <w:pStyle w:val="NoSpacing"/>
        <w:jc w:val="center"/>
        <w:rPr>
          <w:b/>
          <w:sz w:val="28"/>
          <w:szCs w:val="28"/>
        </w:rPr>
      </w:pPr>
      <w:r>
        <w:rPr>
          <w:b/>
          <w:sz w:val="28"/>
          <w:szCs w:val="28"/>
        </w:rPr>
        <w:lastRenderedPageBreak/>
        <w:t>Sealed Bid</w:t>
      </w:r>
    </w:p>
    <w:p w:rsidR="00C20456" w:rsidRPr="005B0B07" w:rsidRDefault="006A2B7F" w:rsidP="005B0B07">
      <w:pPr>
        <w:pStyle w:val="NoSpacing"/>
        <w:jc w:val="center"/>
        <w:rPr>
          <w:b/>
          <w:sz w:val="28"/>
          <w:szCs w:val="28"/>
        </w:rPr>
      </w:pPr>
      <w:r>
        <w:rPr>
          <w:b/>
          <w:sz w:val="28"/>
          <w:szCs w:val="28"/>
        </w:rPr>
        <w:t>1534 Wilson</w:t>
      </w:r>
      <w:r w:rsidR="0084302F">
        <w:rPr>
          <w:b/>
          <w:sz w:val="28"/>
          <w:szCs w:val="28"/>
        </w:rPr>
        <w:t>, Lincoln Park Michigan</w:t>
      </w:r>
    </w:p>
    <w:p w:rsidR="00C20456" w:rsidRDefault="0004482F" w:rsidP="005B0B07">
      <w:pPr>
        <w:pStyle w:val="NoSpacing"/>
        <w:jc w:val="center"/>
        <w:rPr>
          <w:b/>
          <w:sz w:val="28"/>
          <w:szCs w:val="28"/>
        </w:rPr>
      </w:pPr>
      <w:r>
        <w:rPr>
          <w:b/>
          <w:sz w:val="28"/>
          <w:szCs w:val="28"/>
        </w:rPr>
        <w:t>S</w:t>
      </w:r>
      <w:r w:rsidR="00C20456" w:rsidRPr="005B0B07">
        <w:rPr>
          <w:b/>
          <w:sz w:val="28"/>
          <w:szCs w:val="28"/>
        </w:rPr>
        <w:t>cope of work</w:t>
      </w:r>
    </w:p>
    <w:p w:rsidR="00894D8C" w:rsidRDefault="00894D8C" w:rsidP="005B0B07">
      <w:pPr>
        <w:pStyle w:val="NoSpacing"/>
        <w:jc w:val="center"/>
        <w:rPr>
          <w:b/>
          <w:sz w:val="28"/>
          <w:szCs w:val="28"/>
        </w:rPr>
      </w:pPr>
    </w:p>
    <w:p w:rsidR="00C20456" w:rsidRDefault="00894D8C" w:rsidP="004049DA">
      <w:pPr>
        <w:pStyle w:val="NoSpacing"/>
        <w:pBdr>
          <w:top w:val="single" w:sz="4" w:space="1" w:color="auto"/>
          <w:left w:val="single" w:sz="4" w:space="4" w:color="auto"/>
          <w:bottom w:val="single" w:sz="4" w:space="1" w:color="auto"/>
          <w:right w:val="single" w:sz="4" w:space="4" w:color="auto"/>
        </w:pBdr>
        <w:jc w:val="center"/>
      </w:pPr>
      <w:r w:rsidRPr="00894D8C">
        <w:rPr>
          <w:b/>
          <w:sz w:val="28"/>
          <w:szCs w:val="28"/>
        </w:rPr>
        <w:t>Mandatory</w:t>
      </w:r>
      <w:r w:rsidR="008D2630">
        <w:rPr>
          <w:b/>
          <w:sz w:val="28"/>
          <w:szCs w:val="28"/>
        </w:rPr>
        <w:t xml:space="preserve"> Site </w:t>
      </w:r>
      <w:r w:rsidRPr="00894D8C">
        <w:rPr>
          <w:b/>
          <w:sz w:val="28"/>
          <w:szCs w:val="28"/>
        </w:rPr>
        <w:t xml:space="preserve">Walk-thru </w:t>
      </w:r>
      <w:r w:rsidR="004049DA">
        <w:rPr>
          <w:b/>
          <w:sz w:val="28"/>
          <w:szCs w:val="28"/>
        </w:rPr>
        <w:t>Call for Appointment 313 386-3100</w:t>
      </w:r>
    </w:p>
    <w:p w:rsidR="0084302F" w:rsidRDefault="0084302F" w:rsidP="0084302F">
      <w:pPr>
        <w:pStyle w:val="NoSpacing"/>
      </w:pPr>
      <w:r>
        <w:t>See minimum products standards.</w:t>
      </w:r>
      <w:r w:rsidR="006A2B7F">
        <w:t xml:space="preserve">  </w:t>
      </w:r>
      <w:r>
        <w:t xml:space="preserve">Pricing must include all permit fees.  All work must be performed by Licensed Contractor.  </w:t>
      </w:r>
      <w:r w:rsidR="009C789F">
        <w:t xml:space="preserve"> </w:t>
      </w:r>
    </w:p>
    <w:p w:rsidR="009C789F" w:rsidRDefault="009C789F" w:rsidP="0084302F">
      <w:pPr>
        <w:pStyle w:val="NoSpacing"/>
      </w:pPr>
    </w:p>
    <w:p w:rsidR="009C789F" w:rsidRDefault="009C789F" w:rsidP="009C789F">
      <w:pPr>
        <w:pStyle w:val="NoSpacing"/>
      </w:pPr>
      <w:r>
        <w:t>REQUIRED INSURANCE:</w:t>
      </w:r>
    </w:p>
    <w:p w:rsidR="009C789F" w:rsidRPr="00D914B1" w:rsidRDefault="009C789F" w:rsidP="009C789F">
      <w:pPr>
        <w:spacing w:after="0"/>
        <w:ind w:firstLine="720"/>
        <w:rPr>
          <w:rFonts w:ascii="Times New Roman" w:eastAsia="Times New Roman" w:hAnsi="Times New Roman" w:cs="Times New Roman"/>
          <w:szCs w:val="20"/>
        </w:rPr>
      </w:pPr>
      <w:r w:rsidRPr="00D914B1">
        <w:rPr>
          <w:rFonts w:ascii="Times New Roman" w:eastAsia="Times New Roman" w:hAnsi="Times New Roman" w:cs="Times New Roman"/>
          <w:szCs w:val="20"/>
        </w:rPr>
        <w:t xml:space="preserve">All general contractors and subcontractors on all WORK done under this </w:t>
      </w:r>
      <w:r>
        <w:rPr>
          <w:rFonts w:ascii="Times New Roman" w:eastAsia="Times New Roman" w:hAnsi="Times New Roman" w:cs="Times New Roman"/>
          <w:szCs w:val="20"/>
        </w:rPr>
        <w:t>project</w:t>
      </w:r>
      <w:r w:rsidRPr="00D914B1">
        <w:rPr>
          <w:rFonts w:ascii="Times New Roman" w:eastAsia="Times New Roman" w:hAnsi="Times New Roman" w:cs="Times New Roman"/>
          <w:szCs w:val="20"/>
        </w:rPr>
        <w:t xml:space="preserve"> are required to carry full Worker’s Compensation Insurance and Comprehensive Public Liability Insurance coverage protecting the </w:t>
      </w:r>
      <w:r>
        <w:rPr>
          <w:rFonts w:ascii="Times New Roman" w:eastAsia="Times New Roman" w:hAnsi="Times New Roman" w:cs="Times New Roman"/>
          <w:szCs w:val="20"/>
        </w:rPr>
        <w:t>City</w:t>
      </w:r>
      <w:r w:rsidRPr="00D914B1">
        <w:rPr>
          <w:rFonts w:ascii="Times New Roman" w:eastAsia="Times New Roman" w:hAnsi="Times New Roman" w:cs="Times New Roman"/>
          <w:szCs w:val="20"/>
        </w:rPr>
        <w:t xml:space="preserve">, for no less than One Hundred Thousand ($100,000.00) Dollars in the event of property damage arising out of the WORK performed by the CONTRACTOR, and Three Hundred Thousand ($300,000.00) Dollars in the event of bodily injury including death, and otherwise in form and content satisfactory to the </w:t>
      </w:r>
      <w:r>
        <w:rPr>
          <w:rFonts w:ascii="Times New Roman" w:eastAsia="Times New Roman" w:hAnsi="Times New Roman" w:cs="Times New Roman"/>
          <w:szCs w:val="20"/>
        </w:rPr>
        <w:t>City of Lincoln Park</w:t>
      </w:r>
      <w:r w:rsidRPr="00D914B1">
        <w:rPr>
          <w:rFonts w:ascii="Times New Roman" w:eastAsia="Times New Roman" w:hAnsi="Times New Roman" w:cs="Times New Roman"/>
          <w:szCs w:val="20"/>
        </w:rPr>
        <w:t xml:space="preserve"> and the PROGRAM, and shall furnish evidence of said insurance coverage</w:t>
      </w:r>
      <w:r>
        <w:rPr>
          <w:rFonts w:ascii="Times New Roman" w:eastAsia="Times New Roman" w:hAnsi="Times New Roman" w:cs="Times New Roman"/>
          <w:szCs w:val="20"/>
        </w:rPr>
        <w:t xml:space="preserve"> naming the City of Lincoln Park as an additional insured on your commercial general liability insurance.</w:t>
      </w:r>
    </w:p>
    <w:p w:rsidR="009C789F" w:rsidRDefault="009C789F" w:rsidP="0084302F">
      <w:pPr>
        <w:pStyle w:val="NoSpacing"/>
      </w:pPr>
    </w:p>
    <w:p w:rsidR="005B0B07" w:rsidRDefault="005B0B07" w:rsidP="00C20456">
      <w:pPr>
        <w:pStyle w:val="NoSpacing"/>
      </w:pPr>
    </w:p>
    <w:p w:rsidR="00C20456" w:rsidRPr="00C20456" w:rsidRDefault="00C20456" w:rsidP="00C20456">
      <w:pPr>
        <w:pStyle w:val="NoSpacing"/>
        <w:rPr>
          <w:u w:val="single"/>
        </w:rPr>
      </w:pPr>
      <w:r w:rsidRPr="00C20456">
        <w:rPr>
          <w:u w:val="single"/>
        </w:rPr>
        <w:t>EXTERIOR</w:t>
      </w:r>
    </w:p>
    <w:p w:rsidR="009E474B" w:rsidRPr="009E474B" w:rsidRDefault="009E474B" w:rsidP="00C20456">
      <w:pPr>
        <w:pStyle w:val="NoSpacing"/>
        <w:rPr>
          <w:u w:val="single"/>
        </w:rPr>
      </w:pPr>
      <w:r>
        <w:t xml:space="preserve">   </w:t>
      </w:r>
      <w:r>
        <w:rPr>
          <w:u w:val="single"/>
        </w:rPr>
        <w:t>HOUSE</w:t>
      </w:r>
    </w:p>
    <w:p w:rsidR="00C20456" w:rsidRDefault="00C7560C" w:rsidP="00C20456">
      <w:pPr>
        <w:pStyle w:val="NoSpacing"/>
      </w:pPr>
      <w:r>
        <w:t>Remove &amp; dispose of Antenna &amp; Satellite dish from roof</w:t>
      </w:r>
      <w:r w:rsidR="00F04765">
        <w:t xml:space="preserve"> repair siding</w:t>
      </w:r>
      <w:r w:rsidR="0004482F">
        <w:tab/>
      </w:r>
      <w:r w:rsidR="0004482F">
        <w:tab/>
      </w:r>
    </w:p>
    <w:p w:rsidR="00387330" w:rsidRDefault="00C7560C" w:rsidP="00C20456">
      <w:pPr>
        <w:pStyle w:val="NoSpacing"/>
      </w:pPr>
      <w:r>
        <w:t>Complete tear-off, reroof of house</w:t>
      </w:r>
      <w:r w:rsidR="005945C1">
        <w:t xml:space="preserve"> to code</w:t>
      </w:r>
      <w:r w:rsidR="0004482F">
        <w:tab/>
      </w:r>
      <w:r w:rsidR="0004482F">
        <w:tab/>
      </w:r>
      <w:r w:rsidR="0004482F">
        <w:tab/>
      </w:r>
      <w:r w:rsidR="0004482F">
        <w:tab/>
        <w:t xml:space="preserve">$_______________ </w:t>
      </w:r>
      <w:r w:rsidR="00387330">
        <w:t>Replace all basement windows with glass block (at least two</w:t>
      </w:r>
    </w:p>
    <w:p w:rsidR="00C20456" w:rsidRDefault="00387330" w:rsidP="00C20456">
      <w:pPr>
        <w:pStyle w:val="NoSpacing"/>
      </w:pPr>
      <w:r>
        <w:t xml:space="preserve">  with vents)</w:t>
      </w:r>
      <w:r w:rsidR="003B5274">
        <w:tab/>
      </w:r>
      <w:r>
        <w:tab/>
      </w:r>
      <w:r>
        <w:tab/>
      </w:r>
      <w:r>
        <w:tab/>
      </w:r>
      <w:r>
        <w:tab/>
      </w:r>
      <w:r>
        <w:tab/>
      </w:r>
      <w:r w:rsidR="002178A2">
        <w:tab/>
      </w:r>
      <w:r w:rsidR="002178A2">
        <w:tab/>
      </w:r>
      <w:r w:rsidR="002178A2">
        <w:tab/>
        <w:t>$_______________</w:t>
      </w:r>
    </w:p>
    <w:p w:rsidR="003B5274" w:rsidRDefault="003B5274" w:rsidP="00C20456">
      <w:pPr>
        <w:pStyle w:val="NoSpacing"/>
      </w:pPr>
      <w:r>
        <w:t>Remove graffiti from side and back of house</w:t>
      </w:r>
      <w:r>
        <w:tab/>
      </w:r>
      <w:r>
        <w:tab/>
      </w:r>
      <w:r>
        <w:tab/>
      </w:r>
      <w:r>
        <w:tab/>
        <w:t>$_______________</w:t>
      </w:r>
    </w:p>
    <w:p w:rsidR="003B5274" w:rsidRDefault="0051346A" w:rsidP="00C20456">
      <w:pPr>
        <w:pStyle w:val="NoSpacing"/>
      </w:pPr>
      <w:r>
        <w:t>Replace downspouts as n</w:t>
      </w:r>
      <w:r w:rsidR="004124A0">
        <w:t>eeded add</w:t>
      </w:r>
      <w:r w:rsidR="00FB5B5F">
        <w:t>ing</w:t>
      </w:r>
      <w:r w:rsidR="004124A0">
        <w:t xml:space="preserve"> extensions</w:t>
      </w:r>
      <w:r w:rsidR="00FB5B5F">
        <w:tab/>
      </w:r>
      <w:r w:rsidR="00FB5B5F">
        <w:tab/>
      </w:r>
      <w:r w:rsidR="00FB5B5F">
        <w:tab/>
        <w:t>$_______________</w:t>
      </w:r>
    </w:p>
    <w:p w:rsidR="00C20456" w:rsidRDefault="00387330" w:rsidP="00C20456">
      <w:pPr>
        <w:pStyle w:val="NoSpacing"/>
      </w:pPr>
      <w:r>
        <w:t>Repair front soffit under bedroom window</w:t>
      </w:r>
      <w:r w:rsidR="002178A2">
        <w:tab/>
      </w:r>
      <w:r w:rsidR="002178A2">
        <w:tab/>
      </w:r>
      <w:r w:rsidR="002178A2">
        <w:tab/>
      </w:r>
      <w:r w:rsidR="002178A2">
        <w:tab/>
        <w:t>$_______________</w:t>
      </w:r>
    </w:p>
    <w:p w:rsidR="00C20456" w:rsidRDefault="00C712A8" w:rsidP="00C20456">
      <w:pPr>
        <w:pStyle w:val="NoSpacing"/>
      </w:pPr>
      <w:r>
        <w:t xml:space="preserve">Install </w:t>
      </w:r>
      <w:r w:rsidR="002178A2">
        <w:t>Storm Door</w:t>
      </w:r>
      <w:r w:rsidR="00FB5B5F">
        <w:t xml:space="preserve">s and entry doors </w:t>
      </w:r>
      <w:r w:rsidR="002178A2">
        <w:t xml:space="preserve">on front &amp; side </w:t>
      </w:r>
      <w:r w:rsidR="00FB5B5F">
        <w:t>of house</w:t>
      </w:r>
      <w:r w:rsidR="00FB5B5F">
        <w:tab/>
      </w:r>
      <w:r w:rsidR="00FB5B5F">
        <w:tab/>
      </w:r>
      <w:r w:rsidR="002178A2">
        <w:t>$_______________</w:t>
      </w:r>
    </w:p>
    <w:p w:rsidR="008C0E5A" w:rsidRDefault="008C0E5A" w:rsidP="00C20456">
      <w:pPr>
        <w:pStyle w:val="NoSpacing"/>
      </w:pPr>
      <w:r>
        <w:t>New exterior lights at entries, new mailbox</w:t>
      </w:r>
      <w:r w:rsidR="007511B5">
        <w:t xml:space="preserve"> and address plate</w:t>
      </w:r>
      <w:r w:rsidR="002178A2">
        <w:tab/>
      </w:r>
      <w:r w:rsidR="002178A2">
        <w:tab/>
        <w:t>$_______________</w:t>
      </w:r>
    </w:p>
    <w:p w:rsidR="007511B5" w:rsidRDefault="0051346A" w:rsidP="00C20456">
      <w:pPr>
        <w:pStyle w:val="NoSpacing"/>
      </w:pPr>
      <w:r>
        <w:t>Repair m</w:t>
      </w:r>
      <w:r w:rsidR="008A3D35">
        <w:t>asonry on the back corner of the house</w:t>
      </w:r>
      <w:r w:rsidR="00C90F62">
        <w:t xml:space="preserve"> by side door</w:t>
      </w:r>
      <w:r w:rsidR="00C90F62">
        <w:tab/>
      </w:r>
      <w:r>
        <w:t>$_______________</w:t>
      </w:r>
    </w:p>
    <w:p w:rsidR="00AB3A6D" w:rsidRDefault="00AB3A6D" w:rsidP="00AB3A6D">
      <w:pPr>
        <w:pStyle w:val="NoSpacing"/>
      </w:pPr>
      <w:r>
        <w:t>Confirm electrical panel is 100 amp.</w:t>
      </w:r>
      <w:r>
        <w:tab/>
      </w:r>
      <w:r>
        <w:tab/>
      </w:r>
      <w:r>
        <w:tab/>
      </w:r>
      <w:r>
        <w:tab/>
      </w:r>
      <w:r>
        <w:tab/>
        <w:t>$_______________</w:t>
      </w:r>
    </w:p>
    <w:p w:rsidR="00AB3A6D" w:rsidRDefault="00AB3A6D" w:rsidP="00AB3A6D">
      <w:pPr>
        <w:pStyle w:val="NoSpacing"/>
      </w:pPr>
      <w:r>
        <w:t xml:space="preserve">Install (2) 8’ Ground rods 6’ apart with #6 Copper-wires </w:t>
      </w:r>
    </w:p>
    <w:p w:rsidR="00AB3A6D" w:rsidRDefault="00AB3A6D" w:rsidP="00AB3A6D">
      <w:pPr>
        <w:pStyle w:val="NoSpacing"/>
      </w:pPr>
      <w:r>
        <w:t xml:space="preserve">     to Service Panel</w:t>
      </w:r>
      <w:r>
        <w:tab/>
      </w:r>
      <w:r>
        <w:tab/>
      </w:r>
      <w:r>
        <w:tab/>
      </w:r>
      <w:r>
        <w:tab/>
      </w:r>
      <w:r>
        <w:tab/>
      </w:r>
      <w:r>
        <w:tab/>
      </w:r>
      <w:r>
        <w:tab/>
      </w:r>
      <w:r>
        <w:tab/>
        <w:t>$_______________</w:t>
      </w:r>
    </w:p>
    <w:p w:rsidR="000B5506" w:rsidRDefault="000B5506" w:rsidP="00AB3A6D">
      <w:pPr>
        <w:pStyle w:val="NoSpacing"/>
      </w:pPr>
      <w:r>
        <w:t>Install backflow protects on outside water spigots</w:t>
      </w:r>
      <w:r>
        <w:tab/>
      </w:r>
      <w:r>
        <w:tab/>
      </w:r>
      <w:r>
        <w:tab/>
        <w:t>$_______________</w:t>
      </w:r>
    </w:p>
    <w:p w:rsidR="009E474B" w:rsidRPr="009E474B" w:rsidRDefault="009E474B" w:rsidP="001A2E31">
      <w:pPr>
        <w:pStyle w:val="NoSpacing"/>
        <w:rPr>
          <w:u w:val="single"/>
        </w:rPr>
      </w:pPr>
      <w:r>
        <w:t xml:space="preserve">  </w:t>
      </w:r>
      <w:r>
        <w:rPr>
          <w:u w:val="single"/>
        </w:rPr>
        <w:t>LANDSCAPING</w:t>
      </w:r>
    </w:p>
    <w:p w:rsidR="005F52AB" w:rsidRDefault="001A2E31" w:rsidP="001A2E31">
      <w:pPr>
        <w:pStyle w:val="NoSpacing"/>
      </w:pPr>
      <w:r>
        <w:t>Remove all overgrown bushes from the front of house</w:t>
      </w:r>
      <w:r w:rsidR="005F52AB">
        <w:t xml:space="preserve"> and trees </w:t>
      </w:r>
    </w:p>
    <w:p w:rsidR="001A2E31" w:rsidRDefault="005F52AB" w:rsidP="001A2E31">
      <w:pPr>
        <w:pStyle w:val="NoSpacing"/>
      </w:pPr>
      <w:r>
        <w:t xml:space="preserve"> along back fence line.</w:t>
      </w:r>
      <w:r>
        <w:tab/>
      </w:r>
      <w:r>
        <w:tab/>
      </w:r>
      <w:r>
        <w:tab/>
      </w:r>
      <w:r>
        <w:tab/>
      </w:r>
      <w:r w:rsidR="001A2E31">
        <w:tab/>
      </w:r>
      <w:r w:rsidR="001A2E31">
        <w:tab/>
      </w:r>
      <w:r w:rsidR="001A2E31">
        <w:tab/>
        <w:t>$_______________</w:t>
      </w:r>
    </w:p>
    <w:p w:rsidR="001A2E31" w:rsidRDefault="001A2E31" w:rsidP="001A2E31">
      <w:pPr>
        <w:pStyle w:val="NoSpacing"/>
      </w:pPr>
      <w:r>
        <w:t xml:space="preserve">Remove all debris, fence posts, and remove concrete slab rear </w:t>
      </w:r>
    </w:p>
    <w:p w:rsidR="001A2E31" w:rsidRDefault="001A2E31" w:rsidP="001A2E31">
      <w:pPr>
        <w:pStyle w:val="NoSpacing"/>
      </w:pPr>
      <w:r>
        <w:t xml:space="preserve">of house, replace with topsoil &amp; Seed    </w:t>
      </w:r>
      <w:r>
        <w:tab/>
      </w:r>
      <w:r>
        <w:tab/>
      </w:r>
      <w:r>
        <w:tab/>
      </w:r>
      <w:r>
        <w:tab/>
      </w:r>
      <w:r>
        <w:tab/>
        <w:t>$_______________</w:t>
      </w:r>
    </w:p>
    <w:p w:rsidR="009E474B" w:rsidRPr="009E474B" w:rsidRDefault="009E474B" w:rsidP="00C20456">
      <w:pPr>
        <w:pStyle w:val="NoSpacing"/>
        <w:rPr>
          <w:u w:val="single"/>
        </w:rPr>
      </w:pPr>
      <w:r>
        <w:t xml:space="preserve">   </w:t>
      </w:r>
      <w:r>
        <w:rPr>
          <w:u w:val="single"/>
        </w:rPr>
        <w:t>CEMENT</w:t>
      </w:r>
    </w:p>
    <w:p w:rsidR="0051346A" w:rsidRDefault="00E04110" w:rsidP="00C20456">
      <w:pPr>
        <w:pStyle w:val="NoSpacing"/>
      </w:pPr>
      <w:r>
        <w:t xml:space="preserve">Replace </w:t>
      </w:r>
      <w:r w:rsidR="005F52AB">
        <w:t xml:space="preserve">approach and </w:t>
      </w:r>
      <w:r>
        <w:t xml:space="preserve">driveway </w:t>
      </w:r>
      <w:r w:rsidR="001A2E31">
        <w:t>up to rear of house</w:t>
      </w:r>
      <w:r>
        <w:tab/>
      </w:r>
      <w:r>
        <w:tab/>
      </w:r>
      <w:r>
        <w:tab/>
        <w:t>$</w:t>
      </w:r>
      <w:r w:rsidR="00FB5B5F">
        <w:t>_______________</w:t>
      </w:r>
    </w:p>
    <w:p w:rsidR="00FB5B5F" w:rsidRDefault="00FB5B5F" w:rsidP="00C20456">
      <w:pPr>
        <w:pStyle w:val="NoSpacing"/>
      </w:pPr>
      <w:r>
        <w:t xml:space="preserve">Replace front </w:t>
      </w:r>
      <w:r w:rsidR="00E43241">
        <w:t xml:space="preserve">porch </w:t>
      </w:r>
      <w:r>
        <w:t>step</w:t>
      </w:r>
      <w:r>
        <w:tab/>
      </w:r>
      <w:r>
        <w:tab/>
      </w:r>
      <w:r>
        <w:tab/>
      </w:r>
      <w:r>
        <w:tab/>
      </w:r>
      <w:r>
        <w:tab/>
      </w:r>
      <w:r>
        <w:tab/>
      </w:r>
      <w:r>
        <w:tab/>
        <w:t>$_______________</w:t>
      </w:r>
    </w:p>
    <w:p w:rsidR="00FB5B5F" w:rsidRDefault="0054375B" w:rsidP="00C20456">
      <w:pPr>
        <w:pStyle w:val="NoSpacing"/>
      </w:pPr>
      <w:r>
        <w:t>Replace existing service walk</w:t>
      </w:r>
      <w:r>
        <w:tab/>
      </w:r>
      <w:r>
        <w:tab/>
      </w:r>
      <w:r>
        <w:tab/>
      </w:r>
      <w:r>
        <w:tab/>
      </w:r>
      <w:r>
        <w:tab/>
      </w:r>
      <w:r>
        <w:tab/>
        <w:t>$_______________</w:t>
      </w:r>
    </w:p>
    <w:p w:rsidR="009E7FAD" w:rsidRPr="00B55D58" w:rsidRDefault="009E7FAD" w:rsidP="00D94A3F">
      <w:pPr>
        <w:pStyle w:val="NoSpacing"/>
        <w:rPr>
          <w:b/>
        </w:rPr>
      </w:pPr>
      <w:r w:rsidRPr="00B55D58">
        <w:rPr>
          <w:b/>
        </w:rPr>
        <w:t>SUBTOTAL EXTERIOR</w:t>
      </w:r>
      <w:r w:rsidRPr="00B55D58">
        <w:rPr>
          <w:b/>
        </w:rPr>
        <w:tab/>
      </w:r>
      <w:r w:rsidRPr="00B55D58">
        <w:rPr>
          <w:b/>
        </w:rPr>
        <w:tab/>
      </w:r>
      <w:r w:rsidRPr="00B55D58">
        <w:rPr>
          <w:b/>
        </w:rPr>
        <w:tab/>
      </w:r>
      <w:r w:rsidRPr="00B55D58">
        <w:rPr>
          <w:b/>
        </w:rPr>
        <w:tab/>
      </w:r>
      <w:r w:rsidRPr="00B55D58">
        <w:rPr>
          <w:b/>
        </w:rPr>
        <w:tab/>
      </w:r>
      <w:r w:rsidRPr="00B55D58">
        <w:rPr>
          <w:b/>
        </w:rPr>
        <w:tab/>
      </w:r>
      <w:r w:rsidRPr="00B55D58">
        <w:rPr>
          <w:b/>
        </w:rPr>
        <w:tab/>
        <w:t>$_______________</w:t>
      </w:r>
    </w:p>
    <w:p w:rsidR="009E7FAD" w:rsidRDefault="009E7FAD" w:rsidP="009E7FAD">
      <w:pPr>
        <w:pStyle w:val="NoSpacing"/>
      </w:pPr>
    </w:p>
    <w:p w:rsidR="009E7FAD" w:rsidRPr="009C789F" w:rsidRDefault="009E7FAD" w:rsidP="009E7FAD">
      <w:pPr>
        <w:pStyle w:val="NoSpacing"/>
        <w:rPr>
          <w:u w:val="single"/>
        </w:rPr>
      </w:pPr>
      <w:r w:rsidRPr="009C789F">
        <w:rPr>
          <w:u w:val="single"/>
        </w:rPr>
        <w:t>INTERIOR:</w:t>
      </w:r>
    </w:p>
    <w:p w:rsidR="00C6485C" w:rsidRDefault="00C6485C" w:rsidP="00C6485C">
      <w:pPr>
        <w:pStyle w:val="NoSpacing"/>
      </w:pPr>
      <w:r>
        <w:t>Electric to code thru out</w:t>
      </w:r>
      <w:r>
        <w:tab/>
      </w:r>
      <w:r>
        <w:tab/>
      </w:r>
      <w:r>
        <w:tab/>
      </w:r>
      <w:r>
        <w:tab/>
      </w:r>
      <w:r>
        <w:tab/>
      </w:r>
      <w:r>
        <w:tab/>
      </w:r>
      <w:r>
        <w:tab/>
        <w:t>$_______________</w:t>
      </w:r>
    </w:p>
    <w:p w:rsidR="00C6485C" w:rsidRDefault="00C6485C" w:rsidP="00C6485C">
      <w:pPr>
        <w:pStyle w:val="NoSpacing"/>
      </w:pPr>
      <w:r>
        <w:t>Re-plumb to code thru-out</w:t>
      </w:r>
      <w:r>
        <w:tab/>
      </w:r>
      <w:r>
        <w:tab/>
      </w:r>
      <w:r>
        <w:tab/>
      </w:r>
      <w:r>
        <w:tab/>
      </w:r>
      <w:r>
        <w:tab/>
      </w:r>
      <w:r>
        <w:tab/>
      </w:r>
      <w:r>
        <w:tab/>
        <w:t>$_______________</w:t>
      </w:r>
    </w:p>
    <w:p w:rsidR="008C7B27" w:rsidRDefault="008C7B27" w:rsidP="00C6485C">
      <w:pPr>
        <w:pStyle w:val="NoSpacing"/>
      </w:pPr>
      <w:r>
        <w:t>Bring attic insulation up to code</w:t>
      </w:r>
      <w:r>
        <w:tab/>
      </w:r>
      <w:r>
        <w:tab/>
      </w:r>
      <w:r>
        <w:tab/>
      </w:r>
      <w:r>
        <w:tab/>
      </w:r>
      <w:r>
        <w:tab/>
      </w:r>
      <w:r>
        <w:tab/>
        <w:t>$_______________</w:t>
      </w:r>
    </w:p>
    <w:p w:rsidR="009E7FAD" w:rsidRDefault="009E7FAD" w:rsidP="009E7FAD">
      <w:pPr>
        <w:pStyle w:val="NoSpacing"/>
      </w:pPr>
      <w:bookmarkStart w:id="0" w:name="_Hlk8823019"/>
      <w:r>
        <w:t>Replace</w:t>
      </w:r>
      <w:bookmarkEnd w:id="0"/>
      <w:r>
        <w:t xml:space="preserve"> all interior doors with 6 panel doors</w:t>
      </w:r>
      <w:r w:rsidR="00B55D58">
        <w:t xml:space="preserve"> with hardware</w:t>
      </w:r>
      <w:r>
        <w:tab/>
      </w:r>
      <w:r>
        <w:tab/>
        <w:t>$_______________</w:t>
      </w:r>
    </w:p>
    <w:p w:rsidR="00B03AC9" w:rsidRDefault="00B03AC9" w:rsidP="009E7FAD">
      <w:pPr>
        <w:pStyle w:val="NoSpacing"/>
      </w:pPr>
      <w:r>
        <w:t>Replace all closet bifold doors with hardware</w:t>
      </w:r>
      <w:r>
        <w:tab/>
      </w:r>
      <w:r>
        <w:tab/>
      </w:r>
      <w:r>
        <w:tab/>
      </w:r>
      <w:r>
        <w:tab/>
        <w:t>$_______________</w:t>
      </w:r>
    </w:p>
    <w:p w:rsidR="005B5F81" w:rsidRDefault="005B5F81" w:rsidP="009E7FAD">
      <w:pPr>
        <w:pStyle w:val="NoSpacing"/>
      </w:pPr>
      <w:r>
        <w:t>Install new blinds all windows excluding picture window</w:t>
      </w:r>
      <w:r>
        <w:tab/>
      </w:r>
      <w:r>
        <w:tab/>
        <w:t>$_______________</w:t>
      </w:r>
    </w:p>
    <w:p w:rsidR="00D105D8" w:rsidRDefault="00D105D8" w:rsidP="009E7FAD">
      <w:pPr>
        <w:pStyle w:val="NoSpacing"/>
      </w:pPr>
      <w:r>
        <w:t>Replace all broken/painted over receptacles</w:t>
      </w:r>
      <w:r>
        <w:tab/>
      </w:r>
      <w:r>
        <w:tab/>
      </w:r>
      <w:r>
        <w:tab/>
      </w:r>
      <w:r>
        <w:tab/>
        <w:t>$_______________</w:t>
      </w:r>
    </w:p>
    <w:p w:rsidR="00751ABF" w:rsidRDefault="00751ABF" w:rsidP="009E7FAD">
      <w:pPr>
        <w:pStyle w:val="NoSpacing"/>
      </w:pPr>
      <w:r>
        <w:t>Install Smoke detect</w:t>
      </w:r>
      <w:r w:rsidR="001A2E31">
        <w:t>ors</w:t>
      </w:r>
      <w:r>
        <w:t xml:space="preserve"> to code (10 yr. battery)</w:t>
      </w:r>
      <w:r>
        <w:tab/>
      </w:r>
      <w:r>
        <w:tab/>
      </w:r>
      <w:r>
        <w:tab/>
      </w:r>
      <w:r>
        <w:tab/>
        <w:t>$_______________</w:t>
      </w:r>
    </w:p>
    <w:p w:rsidR="001A2E31" w:rsidRDefault="001A2E31" w:rsidP="001A2E31">
      <w:pPr>
        <w:pStyle w:val="NoSpacing"/>
      </w:pPr>
      <w:r>
        <w:t xml:space="preserve">Install New Carpet &amp; padding </w:t>
      </w:r>
      <w:r w:rsidR="00B03AC9">
        <w:t xml:space="preserve">in </w:t>
      </w:r>
      <w:r>
        <w:t xml:space="preserve">bedrooms repairing </w:t>
      </w:r>
    </w:p>
    <w:p w:rsidR="001A2E31" w:rsidRDefault="001A2E31" w:rsidP="001A2E31">
      <w:pPr>
        <w:pStyle w:val="NoSpacing"/>
      </w:pPr>
      <w:r>
        <w:t xml:space="preserve">  floors as need.</w:t>
      </w:r>
      <w:r>
        <w:tab/>
      </w:r>
      <w:r>
        <w:tab/>
      </w:r>
      <w:r>
        <w:tab/>
      </w:r>
      <w:r>
        <w:tab/>
      </w:r>
      <w:r>
        <w:tab/>
      </w:r>
      <w:r>
        <w:tab/>
      </w:r>
      <w:r>
        <w:tab/>
      </w:r>
      <w:r>
        <w:tab/>
        <w:t>$_______________</w:t>
      </w:r>
    </w:p>
    <w:p w:rsidR="00C20456" w:rsidRDefault="00191584" w:rsidP="00C20456">
      <w:pPr>
        <w:pStyle w:val="NoSpacing"/>
      </w:pPr>
      <w:r>
        <w:t xml:space="preserve">Remove paneling and </w:t>
      </w:r>
      <w:r w:rsidR="00851400">
        <w:t>mid</w:t>
      </w:r>
      <w:r w:rsidR="00D95D15">
        <w:t>-</w:t>
      </w:r>
      <w:r>
        <w:t>wall moldings</w:t>
      </w:r>
      <w:r>
        <w:tab/>
      </w:r>
      <w:r>
        <w:tab/>
      </w:r>
      <w:r>
        <w:tab/>
      </w:r>
      <w:r>
        <w:tab/>
      </w:r>
      <w:r>
        <w:tab/>
        <w:t>$_______________</w:t>
      </w:r>
    </w:p>
    <w:p w:rsidR="00673D94" w:rsidRDefault="00673D94" w:rsidP="00191584">
      <w:pPr>
        <w:pStyle w:val="NoSpacing"/>
      </w:pPr>
      <w:r>
        <w:t>Remove phone jacks, r</w:t>
      </w:r>
      <w:r w:rsidR="00191584">
        <w:t xml:space="preserve">epair </w:t>
      </w:r>
      <w:r w:rsidR="00337B18">
        <w:t xml:space="preserve">drywall holes, </w:t>
      </w:r>
      <w:r w:rsidR="00191584">
        <w:t>cracks</w:t>
      </w:r>
      <w:r w:rsidR="00B671DA">
        <w:t>/defects</w:t>
      </w:r>
      <w:r w:rsidR="00337B18">
        <w:t>,</w:t>
      </w:r>
      <w:r w:rsidR="00337B18" w:rsidRPr="00337B18">
        <w:t xml:space="preserve"> </w:t>
      </w:r>
    </w:p>
    <w:p w:rsidR="00191584" w:rsidRDefault="00673D94" w:rsidP="00191584">
      <w:pPr>
        <w:pStyle w:val="NoSpacing"/>
      </w:pPr>
      <w:r>
        <w:t xml:space="preserve">  </w:t>
      </w:r>
      <w:r w:rsidR="00337B18">
        <w:t xml:space="preserve">prep </w:t>
      </w:r>
      <w:r w:rsidR="00191584">
        <w:t xml:space="preserve">&amp; </w:t>
      </w:r>
      <w:r w:rsidR="00337B18">
        <w:t>p</w:t>
      </w:r>
      <w:r w:rsidR="00191584">
        <w:t>aint all walls &amp; ceiling</w:t>
      </w:r>
      <w:r w:rsidR="0054375B">
        <w:t>s</w:t>
      </w:r>
      <w:r w:rsidR="00191584">
        <w:tab/>
      </w:r>
      <w:r w:rsidR="00191584">
        <w:tab/>
      </w:r>
      <w:r w:rsidR="00191584">
        <w:tab/>
      </w:r>
      <w:r w:rsidR="00337B18">
        <w:tab/>
      </w:r>
      <w:r w:rsidR="00337B18">
        <w:tab/>
      </w:r>
      <w:r w:rsidR="00337B18">
        <w:tab/>
      </w:r>
      <w:r w:rsidR="00191584">
        <w:t>$_______________</w:t>
      </w:r>
    </w:p>
    <w:p w:rsidR="00F04765" w:rsidRDefault="00F04765" w:rsidP="00F04765">
      <w:pPr>
        <w:pStyle w:val="NoSpacing"/>
      </w:pPr>
      <w:r>
        <w:t>Install New Ceiling Fan with light</w:t>
      </w:r>
      <w:r w:rsidR="00D5653F">
        <w:t xml:space="preserve"> in all bedrooms</w:t>
      </w:r>
      <w:r>
        <w:tab/>
      </w:r>
      <w:r>
        <w:tab/>
      </w:r>
      <w:r>
        <w:tab/>
        <w:t>$_______________</w:t>
      </w:r>
    </w:p>
    <w:p w:rsidR="00191584" w:rsidRDefault="00D95D15" w:rsidP="00C20456">
      <w:pPr>
        <w:pStyle w:val="NoSpacing"/>
      </w:pPr>
      <w:r>
        <w:t>Replace all interior lights</w:t>
      </w:r>
      <w:r w:rsidR="00337B18">
        <w:t>, remove tract &amp; florescent light in kitchen</w:t>
      </w:r>
      <w:r>
        <w:tab/>
        <w:t>$_______________</w:t>
      </w:r>
    </w:p>
    <w:p w:rsidR="00673D94" w:rsidRDefault="00673D94" w:rsidP="00C20456">
      <w:pPr>
        <w:pStyle w:val="NoSpacing"/>
      </w:pPr>
      <w:r>
        <w:t xml:space="preserve">Replace </w:t>
      </w:r>
      <w:r w:rsidR="001F4C0A">
        <w:t>3-bedroom</w:t>
      </w:r>
      <w:r>
        <w:t xml:space="preserve">, bathroom &amp; front picture windows, replace </w:t>
      </w:r>
    </w:p>
    <w:p w:rsidR="00673D94" w:rsidRDefault="00673D94" w:rsidP="00C20456">
      <w:pPr>
        <w:pStyle w:val="NoSpacing"/>
      </w:pPr>
      <w:r>
        <w:t xml:space="preserve">  missing screens</w:t>
      </w:r>
      <w:r w:rsidR="00B218FE">
        <w:t xml:space="preserve">, install new doorbell, remove the clothes chute and repair wall, remove paneling and chair </w:t>
      </w:r>
      <w:r w:rsidR="001F4C0A">
        <w:t>molding</w:t>
      </w:r>
      <w:r w:rsidR="00B218FE">
        <w:t xml:space="preserve"> in the hallway and repair any blemishes</w:t>
      </w:r>
      <w:r w:rsidR="001F4C0A">
        <w:t xml:space="preserve">, remove the security system on the wall in the hallway, replace the attic access panel, replace the plumbing access panel </w:t>
      </w:r>
      <w:r>
        <w:tab/>
      </w:r>
      <w:r>
        <w:tab/>
      </w:r>
      <w:r>
        <w:tab/>
      </w:r>
      <w:r>
        <w:tab/>
      </w:r>
      <w:r>
        <w:tab/>
      </w:r>
      <w:r>
        <w:tab/>
      </w:r>
      <w:r>
        <w:tab/>
      </w:r>
      <w:r w:rsidR="001F4C0A">
        <w:t>$_______________</w:t>
      </w:r>
      <w:r>
        <w:tab/>
      </w:r>
    </w:p>
    <w:p w:rsidR="0084302F" w:rsidRDefault="00B6441A" w:rsidP="00C20456">
      <w:pPr>
        <w:pStyle w:val="NoSpacing"/>
        <w:rPr>
          <w:b/>
        </w:rPr>
      </w:pPr>
      <w:r>
        <w:rPr>
          <w:b/>
        </w:rPr>
        <w:t>SUBTOTAL INTERIOR</w:t>
      </w:r>
      <w:r>
        <w:rPr>
          <w:b/>
        </w:rPr>
        <w:tab/>
      </w:r>
      <w:r>
        <w:rPr>
          <w:b/>
        </w:rPr>
        <w:tab/>
      </w:r>
      <w:r>
        <w:rPr>
          <w:b/>
        </w:rPr>
        <w:tab/>
      </w:r>
      <w:r>
        <w:rPr>
          <w:b/>
        </w:rPr>
        <w:tab/>
      </w:r>
      <w:r>
        <w:rPr>
          <w:b/>
        </w:rPr>
        <w:tab/>
      </w:r>
      <w:r>
        <w:rPr>
          <w:b/>
        </w:rPr>
        <w:tab/>
      </w:r>
      <w:r>
        <w:rPr>
          <w:b/>
        </w:rPr>
        <w:tab/>
        <w:t>$_______________</w:t>
      </w:r>
    </w:p>
    <w:p w:rsidR="00B6441A" w:rsidRPr="00B6441A" w:rsidRDefault="00B6441A" w:rsidP="00C20456">
      <w:pPr>
        <w:pStyle w:val="NoSpacing"/>
        <w:rPr>
          <w:b/>
        </w:rPr>
      </w:pPr>
    </w:p>
    <w:p w:rsidR="00974405" w:rsidRDefault="0054375B" w:rsidP="00C20456">
      <w:pPr>
        <w:pStyle w:val="NoSpacing"/>
      </w:pPr>
      <w:r>
        <w:rPr>
          <w:u w:val="single"/>
        </w:rPr>
        <w:t>L</w:t>
      </w:r>
      <w:r w:rsidR="005C1D45">
        <w:rPr>
          <w:u w:val="single"/>
        </w:rPr>
        <w:t>iving room</w:t>
      </w:r>
      <w:r w:rsidR="00D5653F">
        <w:rPr>
          <w:u w:val="single"/>
        </w:rPr>
        <w:t>/hallway</w:t>
      </w:r>
    </w:p>
    <w:p w:rsidR="00974405" w:rsidRDefault="005C1D45" w:rsidP="00C20456">
      <w:pPr>
        <w:pStyle w:val="NoSpacing"/>
      </w:pPr>
      <w:r>
        <w:t>Floor</w:t>
      </w:r>
      <w:r w:rsidR="00974405">
        <w:t>ing:</w:t>
      </w:r>
    </w:p>
    <w:p w:rsidR="00974405" w:rsidRDefault="00974405" w:rsidP="00A97A69">
      <w:pPr>
        <w:pStyle w:val="NoSpacing"/>
        <w:numPr>
          <w:ilvl w:val="0"/>
          <w:numId w:val="9"/>
        </w:numPr>
      </w:pPr>
      <w:r w:rsidRPr="00974405">
        <w:rPr>
          <w:u w:val="single"/>
        </w:rPr>
        <w:t>Option 1</w:t>
      </w:r>
    </w:p>
    <w:p w:rsidR="00974405" w:rsidRDefault="00974405" w:rsidP="00C20456">
      <w:pPr>
        <w:pStyle w:val="NoSpacing"/>
      </w:pPr>
      <w:r>
        <w:t xml:space="preserve">   Remove </w:t>
      </w:r>
      <w:r w:rsidR="00D5653F">
        <w:t xml:space="preserve">carpet in living room/hall.  </w:t>
      </w:r>
      <w:r>
        <w:t>Refinish entire floor</w:t>
      </w:r>
      <w:r w:rsidR="00D5653F">
        <w:t>.</w:t>
      </w:r>
      <w:r w:rsidR="00D5653F">
        <w:tab/>
      </w:r>
      <w:r w:rsidR="00D5653F">
        <w:tab/>
      </w:r>
      <w:r>
        <w:t>$_______________</w:t>
      </w:r>
    </w:p>
    <w:p w:rsidR="00974405" w:rsidRPr="00974405" w:rsidRDefault="00974405" w:rsidP="00A97A69">
      <w:pPr>
        <w:pStyle w:val="NoSpacing"/>
        <w:numPr>
          <w:ilvl w:val="0"/>
          <w:numId w:val="9"/>
        </w:numPr>
        <w:rPr>
          <w:u w:val="single"/>
        </w:rPr>
      </w:pPr>
      <w:r w:rsidRPr="00974405">
        <w:rPr>
          <w:u w:val="single"/>
        </w:rPr>
        <w:t>Option 2</w:t>
      </w:r>
    </w:p>
    <w:p w:rsidR="00974405" w:rsidRDefault="00974405" w:rsidP="00C20456">
      <w:pPr>
        <w:pStyle w:val="NoSpacing"/>
      </w:pPr>
      <w:r>
        <w:t xml:space="preserve">   </w:t>
      </w:r>
      <w:bookmarkStart w:id="1" w:name="_Hlk8899412"/>
      <w:r>
        <w:t>Re</w:t>
      </w:r>
      <w:r w:rsidR="005349D9">
        <w:t>move</w:t>
      </w:r>
      <w:r>
        <w:t xml:space="preserve"> </w:t>
      </w:r>
      <w:r w:rsidR="00D5653F">
        <w:t>knee wall in living room</w:t>
      </w:r>
      <w:bookmarkEnd w:id="1"/>
    </w:p>
    <w:p w:rsidR="00337B18" w:rsidRDefault="00974405" w:rsidP="005F52AB">
      <w:pPr>
        <w:pStyle w:val="NoSpacing"/>
        <w:ind w:left="495"/>
      </w:pPr>
      <w:r>
        <w:t xml:space="preserve">Install </w:t>
      </w:r>
      <w:r w:rsidR="00D95D15">
        <w:t xml:space="preserve">new </w:t>
      </w:r>
      <w:r>
        <w:t>carpet &amp; padding</w:t>
      </w:r>
      <w:r w:rsidR="0059021F">
        <w:tab/>
      </w:r>
      <w:r w:rsidR="0059021F">
        <w:tab/>
      </w:r>
      <w:r w:rsidR="0059021F">
        <w:tab/>
      </w:r>
      <w:r w:rsidR="0059021F">
        <w:tab/>
      </w:r>
      <w:r w:rsidR="0059021F">
        <w:tab/>
      </w:r>
      <w:r w:rsidR="005F52AB">
        <w:tab/>
        <w:t>$_______________</w:t>
      </w:r>
    </w:p>
    <w:p w:rsidR="00974405" w:rsidRPr="00A97A69" w:rsidRDefault="00974405" w:rsidP="00337B18">
      <w:pPr>
        <w:pStyle w:val="NoSpacing"/>
        <w:numPr>
          <w:ilvl w:val="0"/>
          <w:numId w:val="9"/>
        </w:numPr>
      </w:pPr>
      <w:r w:rsidRPr="00974405">
        <w:rPr>
          <w:u w:val="single"/>
        </w:rPr>
        <w:t xml:space="preserve">Option 3 </w:t>
      </w:r>
    </w:p>
    <w:p w:rsidR="00974405" w:rsidRDefault="00974405" w:rsidP="00C20456">
      <w:pPr>
        <w:pStyle w:val="NoSpacing"/>
      </w:pPr>
      <w:r>
        <w:t xml:space="preserve">   </w:t>
      </w:r>
      <w:r w:rsidR="00884497">
        <w:t>Remove knee wall in living room</w:t>
      </w:r>
    </w:p>
    <w:p w:rsidR="00974405" w:rsidRPr="00974405" w:rsidRDefault="00974405" w:rsidP="00C20456">
      <w:pPr>
        <w:pStyle w:val="NoSpacing"/>
      </w:pPr>
      <w:r>
        <w:t xml:space="preserve">   Install Laminate wood flooring</w:t>
      </w:r>
      <w:r w:rsidR="0059021F">
        <w:tab/>
      </w:r>
      <w:r w:rsidR="0059021F">
        <w:tab/>
      </w:r>
      <w:r w:rsidR="0059021F">
        <w:tab/>
      </w:r>
      <w:r w:rsidR="0059021F">
        <w:tab/>
      </w:r>
      <w:r w:rsidR="0059021F">
        <w:tab/>
      </w:r>
      <w:r w:rsidR="0059021F">
        <w:tab/>
        <w:t>$_______________</w:t>
      </w:r>
    </w:p>
    <w:p w:rsidR="00B6441A" w:rsidRPr="00B6441A" w:rsidRDefault="00B6441A" w:rsidP="00C20456">
      <w:pPr>
        <w:pStyle w:val="NoSpacing"/>
        <w:rPr>
          <w:b/>
        </w:rPr>
      </w:pPr>
    </w:p>
    <w:p w:rsidR="0054375B" w:rsidRDefault="007D5CC0" w:rsidP="00C20456">
      <w:pPr>
        <w:pStyle w:val="NoSpacing"/>
        <w:rPr>
          <w:u w:val="single"/>
        </w:rPr>
      </w:pPr>
      <w:r>
        <w:rPr>
          <w:u w:val="single"/>
        </w:rPr>
        <w:t>Kitchen</w:t>
      </w:r>
      <w:r w:rsidR="00123F87">
        <w:rPr>
          <w:u w:val="single"/>
        </w:rPr>
        <w:t xml:space="preserve"> </w:t>
      </w:r>
    </w:p>
    <w:p w:rsidR="007D5CC0" w:rsidRDefault="007D5CC0" w:rsidP="00C20456">
      <w:pPr>
        <w:pStyle w:val="NoSpacing"/>
      </w:pPr>
      <w:r>
        <w:t>Gut/rebuild</w:t>
      </w:r>
      <w:r w:rsidR="001F7F3B">
        <w:t xml:space="preserve"> providing plans for:</w:t>
      </w:r>
    </w:p>
    <w:p w:rsidR="00B218FE" w:rsidRDefault="00007559" w:rsidP="00EE7509">
      <w:pPr>
        <w:pStyle w:val="NoSpacing"/>
      </w:pPr>
      <w:r>
        <w:t>N</w:t>
      </w:r>
      <w:r w:rsidR="007D5CC0">
        <w:t xml:space="preserve">ew </w:t>
      </w:r>
      <w:r w:rsidR="00C712A8">
        <w:t xml:space="preserve">wall </w:t>
      </w:r>
      <w:r w:rsidR="007D5CC0">
        <w:t>cabinets</w:t>
      </w:r>
      <w:r w:rsidR="00B218FE">
        <w:t xml:space="preserve">, place upper cabinets at ceiling, install line </w:t>
      </w:r>
      <w:r w:rsidR="00C712A8">
        <w:t>base cabinets</w:t>
      </w:r>
      <w:r w:rsidR="001F7F3B">
        <w:t xml:space="preserve">, </w:t>
      </w:r>
      <w:r w:rsidR="00C712A8">
        <w:t>countertop</w:t>
      </w:r>
      <w:r w:rsidR="001F7F3B">
        <w:t xml:space="preserve"> with backsplash</w:t>
      </w:r>
      <w:r w:rsidR="008C0E5A">
        <w:t>,</w:t>
      </w:r>
      <w:r w:rsidR="001F7F3B">
        <w:t xml:space="preserve"> </w:t>
      </w:r>
      <w:r w:rsidR="00B218FE">
        <w:t xml:space="preserve"> </w:t>
      </w:r>
    </w:p>
    <w:p w:rsidR="007D5CC0" w:rsidRDefault="009B7007" w:rsidP="00EE7509">
      <w:pPr>
        <w:pStyle w:val="NoSpacing"/>
      </w:pPr>
      <w:r>
        <w:t xml:space="preserve"> </w:t>
      </w:r>
      <w:r w:rsidR="00B218FE">
        <w:t>Install Under mount</w:t>
      </w:r>
      <w:r>
        <w:t xml:space="preserve"> </w:t>
      </w:r>
      <w:r w:rsidR="008C0E5A">
        <w:t>sink &amp; fixture</w:t>
      </w:r>
      <w:r w:rsidR="001F7F3B">
        <w:t xml:space="preserve">s, </w:t>
      </w:r>
      <w:r>
        <w:t>Over stove Microwave</w:t>
      </w:r>
      <w:r w:rsidR="001F7F3B">
        <w:t xml:space="preserve">, </w:t>
      </w:r>
      <w:r w:rsidR="00EE7509">
        <w:t xml:space="preserve">dishwasher </w:t>
      </w:r>
      <w:r w:rsidR="001F7F3B">
        <w:t xml:space="preserve">&amp; garbage </w:t>
      </w:r>
      <w:r w:rsidR="00EE7509">
        <w:t xml:space="preserve">   </w:t>
      </w:r>
      <w:r w:rsidR="001F7F3B">
        <w:t>disposal</w:t>
      </w:r>
      <w:r w:rsidR="00EE7509">
        <w:tab/>
      </w:r>
      <w:r w:rsidR="00EE7509">
        <w:tab/>
      </w:r>
      <w:r w:rsidR="00EE7509">
        <w:tab/>
      </w:r>
      <w:r w:rsidR="00EE7509">
        <w:tab/>
      </w:r>
      <w:r w:rsidR="00EE7509">
        <w:tab/>
      </w:r>
      <w:r w:rsidR="00EE7509">
        <w:tab/>
      </w:r>
      <w:r w:rsidR="00EE7509">
        <w:tab/>
      </w:r>
      <w:r w:rsidR="001F7F3B">
        <w:tab/>
      </w:r>
      <w:r>
        <w:tab/>
      </w:r>
      <w:r w:rsidR="001F7F3B">
        <w:t>$_______________</w:t>
      </w:r>
    </w:p>
    <w:p w:rsidR="007D5CC0" w:rsidRDefault="001F7F3B" w:rsidP="00C20456">
      <w:pPr>
        <w:pStyle w:val="NoSpacing"/>
      </w:pPr>
      <w:r>
        <w:t xml:space="preserve">Install </w:t>
      </w:r>
      <w:r w:rsidR="00670FA4">
        <w:t>vinyl</w:t>
      </w:r>
      <w:r w:rsidR="005B5F81">
        <w:t xml:space="preserve"> tile f</w:t>
      </w:r>
      <w:r w:rsidR="007D5CC0">
        <w:t xml:space="preserve">looring, carry down to </w:t>
      </w:r>
      <w:r w:rsidR="00C712A8">
        <w:t>side door landing</w:t>
      </w:r>
      <w:r w:rsidR="001F4C0A">
        <w:t>, repair any blemishes on the walls and the ceiling</w:t>
      </w:r>
      <w:r w:rsidR="005B5F81">
        <w:tab/>
      </w:r>
      <w:r w:rsidR="005B5F81">
        <w:tab/>
      </w:r>
      <w:r w:rsidR="001F4C0A">
        <w:t xml:space="preserve">                                                                 </w:t>
      </w:r>
      <w:r w:rsidR="005B5F81">
        <w:t>$_______________</w:t>
      </w:r>
    </w:p>
    <w:p w:rsidR="00B55D58" w:rsidRDefault="00B55D58" w:rsidP="00C20456">
      <w:pPr>
        <w:pStyle w:val="NoSpacing"/>
      </w:pPr>
      <w:r w:rsidRPr="00B55D58">
        <w:rPr>
          <w:b/>
        </w:rPr>
        <w:t>SUBTOTAL KITCHEN</w:t>
      </w:r>
      <w:r>
        <w:tab/>
      </w:r>
      <w:r>
        <w:tab/>
      </w:r>
      <w:r>
        <w:tab/>
      </w:r>
      <w:r>
        <w:tab/>
      </w:r>
      <w:r>
        <w:tab/>
      </w:r>
      <w:r>
        <w:tab/>
      </w:r>
      <w:r>
        <w:tab/>
      </w:r>
      <w:r w:rsidRPr="00B55D58">
        <w:rPr>
          <w:b/>
        </w:rPr>
        <w:t>$_______________</w:t>
      </w:r>
    </w:p>
    <w:p w:rsidR="00C20456" w:rsidRDefault="00C20456" w:rsidP="00C20456">
      <w:pPr>
        <w:pStyle w:val="NoSpacing"/>
      </w:pPr>
    </w:p>
    <w:p w:rsidR="001F4C0A" w:rsidRDefault="001F4C0A" w:rsidP="00C20456">
      <w:pPr>
        <w:pStyle w:val="NoSpacing"/>
        <w:rPr>
          <w:u w:val="single"/>
        </w:rPr>
      </w:pPr>
    </w:p>
    <w:p w:rsidR="001F4C0A" w:rsidRDefault="001F4C0A" w:rsidP="00C20456">
      <w:pPr>
        <w:pStyle w:val="NoSpacing"/>
        <w:rPr>
          <w:u w:val="single"/>
        </w:rPr>
      </w:pPr>
    </w:p>
    <w:p w:rsidR="00C20456" w:rsidRDefault="005C1D45" w:rsidP="00C20456">
      <w:pPr>
        <w:pStyle w:val="NoSpacing"/>
      </w:pPr>
      <w:r>
        <w:rPr>
          <w:u w:val="single"/>
        </w:rPr>
        <w:t>Bath</w:t>
      </w:r>
    </w:p>
    <w:p w:rsidR="005C1D45" w:rsidRDefault="005C1D45" w:rsidP="00C20456">
      <w:pPr>
        <w:pStyle w:val="NoSpacing"/>
      </w:pPr>
      <w:r>
        <w:t>Gut</w:t>
      </w:r>
      <w:r w:rsidR="00C712A8">
        <w:t xml:space="preserve"> entire bathroom</w:t>
      </w:r>
    </w:p>
    <w:p w:rsidR="00B218FE" w:rsidRDefault="005B5F81" w:rsidP="00B218FE">
      <w:pPr>
        <w:pStyle w:val="NoSpacing"/>
      </w:pPr>
      <w:r>
        <w:t>Install n</w:t>
      </w:r>
      <w:r w:rsidR="005C1D45">
        <w:t xml:space="preserve">ew Tub, Sink/Vanity, </w:t>
      </w:r>
      <w:r w:rsidR="00B218FE">
        <w:t xml:space="preserve">reuse </w:t>
      </w:r>
      <w:r w:rsidR="005C1D45">
        <w:t>medicine cabinet,</w:t>
      </w:r>
      <w:r w:rsidR="00B218FE">
        <w:t xml:space="preserve"> toilet, light fixture, </w:t>
      </w:r>
    </w:p>
    <w:p w:rsidR="00B218FE" w:rsidRDefault="00B218FE" w:rsidP="00B218FE">
      <w:pPr>
        <w:pStyle w:val="NoSpacing"/>
      </w:pPr>
      <w:r>
        <w:t>exhaust fan, tile tub area and floor, new plumbing fixtures, towel bars,</w:t>
      </w:r>
    </w:p>
    <w:p w:rsidR="00B218FE" w:rsidRDefault="00B218FE" w:rsidP="00B218FE">
      <w:pPr>
        <w:pStyle w:val="NoSpacing"/>
      </w:pPr>
      <w:r>
        <w:t>toilet paper roll, and shower rod</w:t>
      </w:r>
    </w:p>
    <w:p w:rsidR="005B5F81" w:rsidRDefault="00B218FE" w:rsidP="00B218FE">
      <w:pPr>
        <w:pStyle w:val="NoSpacing"/>
      </w:pPr>
      <w:r>
        <w:t>remove and cover the open soap dispenser in the wall to the right of the sink,</w:t>
      </w:r>
      <w:r w:rsidR="005C1D45">
        <w:t xml:space="preserve"> </w:t>
      </w:r>
    </w:p>
    <w:p w:rsidR="005C1D45" w:rsidRDefault="00B55D58" w:rsidP="00C20456">
      <w:pPr>
        <w:pStyle w:val="NoSpacing"/>
        <w:rPr>
          <w:b/>
        </w:rPr>
      </w:pPr>
      <w:r w:rsidRPr="00B55D58">
        <w:rPr>
          <w:b/>
        </w:rPr>
        <w:t>SUBTOTAL BATHROOM</w:t>
      </w:r>
      <w:r w:rsidRPr="00B55D58">
        <w:rPr>
          <w:b/>
        </w:rPr>
        <w:tab/>
      </w:r>
      <w:r w:rsidRPr="00B55D58">
        <w:rPr>
          <w:b/>
        </w:rPr>
        <w:tab/>
      </w:r>
      <w:r w:rsidRPr="00B55D58">
        <w:rPr>
          <w:b/>
        </w:rPr>
        <w:tab/>
      </w:r>
      <w:r w:rsidRPr="00B55D58">
        <w:rPr>
          <w:b/>
        </w:rPr>
        <w:tab/>
      </w:r>
      <w:r w:rsidRPr="00B55D58">
        <w:rPr>
          <w:b/>
        </w:rPr>
        <w:tab/>
      </w:r>
      <w:r w:rsidRPr="00B55D58">
        <w:rPr>
          <w:b/>
        </w:rPr>
        <w:tab/>
      </w:r>
      <w:r w:rsidRPr="00B55D58">
        <w:rPr>
          <w:b/>
        </w:rPr>
        <w:tab/>
        <w:t>$_______________</w:t>
      </w:r>
    </w:p>
    <w:p w:rsidR="004049DA" w:rsidRDefault="004049DA" w:rsidP="00C20456">
      <w:pPr>
        <w:pStyle w:val="NoSpacing"/>
        <w:rPr>
          <w:b/>
        </w:rPr>
      </w:pPr>
    </w:p>
    <w:p w:rsidR="00847B85" w:rsidRPr="00A97A69" w:rsidRDefault="00847B85" w:rsidP="00847B85">
      <w:pPr>
        <w:pStyle w:val="NoSpacing"/>
        <w:rPr>
          <w:u w:val="single"/>
        </w:rPr>
      </w:pPr>
      <w:r w:rsidRPr="00A97A69">
        <w:rPr>
          <w:u w:val="single"/>
        </w:rPr>
        <w:t>Basement Bathroom</w:t>
      </w:r>
    </w:p>
    <w:p w:rsidR="00847B85" w:rsidRDefault="00847B85" w:rsidP="00847B85">
      <w:pPr>
        <w:pStyle w:val="NoSpacing"/>
      </w:pPr>
      <w:r>
        <w:t xml:space="preserve">Remove drywall to studs.  Re-drywall, install VCT tile, new toilet, </w:t>
      </w:r>
    </w:p>
    <w:p w:rsidR="00847B85" w:rsidRDefault="00847B85" w:rsidP="00847B85">
      <w:pPr>
        <w:pStyle w:val="NoSpacing"/>
      </w:pPr>
      <w:r>
        <w:t>Pedestal sink and faucet, &amp; Paint walls, interior &amp; exterior</w:t>
      </w:r>
      <w:r>
        <w:tab/>
      </w:r>
      <w:r>
        <w:tab/>
        <w:t>$______________</w:t>
      </w:r>
    </w:p>
    <w:p w:rsidR="00847B85" w:rsidRDefault="00847B85" w:rsidP="00847B85">
      <w:pPr>
        <w:pStyle w:val="NoSpacing"/>
      </w:pPr>
    </w:p>
    <w:p w:rsidR="005C1D45" w:rsidRDefault="005C1D45" w:rsidP="00C20456">
      <w:pPr>
        <w:pStyle w:val="NoSpacing"/>
        <w:rPr>
          <w:u w:val="single"/>
        </w:rPr>
      </w:pPr>
      <w:r w:rsidRPr="005C1D45">
        <w:rPr>
          <w:u w:val="single"/>
        </w:rPr>
        <w:t>Basement/Laundry Stairwell</w:t>
      </w:r>
    </w:p>
    <w:p w:rsidR="00A97A69" w:rsidRDefault="00A97A69" w:rsidP="00A97A69">
      <w:pPr>
        <w:pStyle w:val="NoSpacing"/>
      </w:pPr>
      <w:r>
        <w:t>Gut basement to walls</w:t>
      </w:r>
      <w:r>
        <w:tab/>
      </w:r>
      <w:r>
        <w:tab/>
      </w:r>
      <w:r>
        <w:tab/>
      </w:r>
      <w:r>
        <w:tab/>
      </w:r>
      <w:r>
        <w:tab/>
      </w:r>
      <w:r>
        <w:tab/>
      </w:r>
      <w:r>
        <w:tab/>
        <w:t>$______________</w:t>
      </w:r>
    </w:p>
    <w:p w:rsidR="00A97A69" w:rsidRDefault="00A97A69" w:rsidP="00A97A69">
      <w:pPr>
        <w:pStyle w:val="NoSpacing"/>
      </w:pPr>
      <w:r>
        <w:t>Drylock Basement walls, Paint basement floor</w:t>
      </w:r>
      <w:r>
        <w:tab/>
      </w:r>
      <w:r>
        <w:tab/>
      </w:r>
      <w:r>
        <w:tab/>
      </w:r>
      <w:r>
        <w:tab/>
        <w:t>$______________</w:t>
      </w:r>
    </w:p>
    <w:p w:rsidR="005C1D45" w:rsidRDefault="005C1D45" w:rsidP="00C20456">
      <w:pPr>
        <w:pStyle w:val="NoSpacing"/>
      </w:pPr>
      <w:r>
        <w:t>New laundry tub</w:t>
      </w:r>
      <w:r w:rsidR="00751ABF">
        <w:t xml:space="preserve"> &amp; fixtures</w:t>
      </w:r>
      <w:r w:rsidR="00B55D58">
        <w:tab/>
      </w:r>
      <w:r w:rsidR="00B55D58">
        <w:tab/>
      </w:r>
      <w:r w:rsidR="00B55D58">
        <w:tab/>
      </w:r>
      <w:r w:rsidR="00B55D58">
        <w:tab/>
      </w:r>
      <w:r w:rsidR="00B55D58">
        <w:tab/>
      </w:r>
      <w:r w:rsidR="00B55D58">
        <w:tab/>
      </w:r>
      <w:r w:rsidR="00B55D58">
        <w:tab/>
      </w:r>
      <w:bookmarkStart w:id="2" w:name="_Hlk8972024"/>
      <w:r w:rsidR="00B55D58">
        <w:t>$_______________</w:t>
      </w:r>
      <w:bookmarkEnd w:id="2"/>
    </w:p>
    <w:p w:rsidR="00E45CAE" w:rsidRDefault="00E45CAE" w:rsidP="00C20456">
      <w:pPr>
        <w:pStyle w:val="NoSpacing"/>
      </w:pPr>
      <w:r>
        <w:t>Flush</w:t>
      </w:r>
      <w:r w:rsidR="005C1D45">
        <w:t xml:space="preserve"> Hot water tank</w:t>
      </w:r>
      <w:r w:rsidR="00B55D58">
        <w:tab/>
      </w:r>
      <w:r w:rsidR="00B55D58">
        <w:tab/>
      </w:r>
      <w:r w:rsidR="00B55D58">
        <w:tab/>
      </w:r>
      <w:r w:rsidR="00B55D58">
        <w:tab/>
      </w:r>
      <w:r w:rsidR="00B55D58">
        <w:tab/>
      </w:r>
      <w:r w:rsidR="00B55D58">
        <w:tab/>
      </w:r>
      <w:r w:rsidR="00B55D58">
        <w:tab/>
      </w:r>
      <w:r w:rsidR="00B6441A">
        <w:t>$_______________</w:t>
      </w:r>
      <w:r w:rsidR="00B55D58">
        <w:tab/>
      </w:r>
    </w:p>
    <w:p w:rsidR="005C1D45" w:rsidRDefault="00E45CAE" w:rsidP="00C20456">
      <w:pPr>
        <w:pStyle w:val="NoSpacing"/>
      </w:pPr>
      <w:r>
        <w:t xml:space="preserve">Replace furnace with </w:t>
      </w:r>
      <w:r w:rsidR="00B6441A">
        <w:t>90% efficiency</w:t>
      </w:r>
      <w:r>
        <w:tab/>
      </w:r>
      <w:r w:rsidR="00D105D8">
        <w:tab/>
      </w:r>
      <w:r w:rsidR="00D105D8">
        <w:tab/>
      </w:r>
      <w:r w:rsidR="00D105D8">
        <w:tab/>
      </w:r>
      <w:r w:rsidR="00D105D8">
        <w:tab/>
        <w:t>$_______________</w:t>
      </w:r>
    </w:p>
    <w:p w:rsidR="005C1D45" w:rsidRDefault="005C1D45" w:rsidP="00C20456">
      <w:pPr>
        <w:pStyle w:val="NoSpacing"/>
      </w:pPr>
      <w:r>
        <w:t>Light fixtures where needed</w:t>
      </w:r>
      <w:r w:rsidR="00D105D8">
        <w:tab/>
      </w:r>
      <w:r w:rsidR="00D105D8">
        <w:tab/>
      </w:r>
      <w:r w:rsidR="00D105D8">
        <w:tab/>
      </w:r>
      <w:r w:rsidR="00D105D8">
        <w:tab/>
      </w:r>
      <w:r w:rsidR="00D105D8">
        <w:tab/>
      </w:r>
      <w:r w:rsidR="00D105D8">
        <w:tab/>
        <w:t>$_______________</w:t>
      </w:r>
    </w:p>
    <w:p w:rsidR="005C1D45" w:rsidRDefault="005C1D45" w:rsidP="00C20456">
      <w:pPr>
        <w:pStyle w:val="NoSpacing"/>
      </w:pPr>
      <w:r>
        <w:t xml:space="preserve">Paint walls &amp; floor </w:t>
      </w:r>
      <w:r w:rsidR="00D105D8">
        <w:tab/>
      </w:r>
      <w:r w:rsidR="00D105D8">
        <w:tab/>
      </w:r>
      <w:r w:rsidR="00D105D8">
        <w:tab/>
      </w:r>
      <w:r w:rsidR="00D105D8">
        <w:tab/>
      </w:r>
      <w:r w:rsidR="00D105D8">
        <w:tab/>
      </w:r>
      <w:r w:rsidR="00D105D8">
        <w:tab/>
      </w:r>
      <w:r w:rsidR="00D105D8">
        <w:tab/>
      </w:r>
      <w:r w:rsidR="00D105D8">
        <w:tab/>
        <w:t>$_______________</w:t>
      </w:r>
    </w:p>
    <w:p w:rsidR="00751ABF" w:rsidRDefault="00751ABF" w:rsidP="00B55D58">
      <w:pPr>
        <w:pStyle w:val="NoSpacing"/>
      </w:pPr>
      <w:r>
        <w:t>Install Smoke/CO2 detector to code</w:t>
      </w:r>
      <w:r>
        <w:tab/>
      </w:r>
      <w:r>
        <w:tab/>
      </w:r>
      <w:r>
        <w:tab/>
      </w:r>
      <w:r>
        <w:tab/>
      </w:r>
      <w:r>
        <w:tab/>
        <w:t>$_______________</w:t>
      </w:r>
    </w:p>
    <w:p w:rsidR="00B55D58" w:rsidRDefault="00B55D58" w:rsidP="00C20456">
      <w:pPr>
        <w:pStyle w:val="NoSpacing"/>
      </w:pPr>
    </w:p>
    <w:p w:rsidR="00A97A69" w:rsidRDefault="00A97A69" w:rsidP="00C20456">
      <w:pPr>
        <w:pStyle w:val="NoSpacing"/>
      </w:pPr>
    </w:p>
    <w:p w:rsidR="00A97A69" w:rsidRDefault="00A97A69" w:rsidP="00A97A69">
      <w:pPr>
        <w:pStyle w:val="NoSpacing"/>
        <w:rPr>
          <w:b/>
        </w:rPr>
      </w:pPr>
      <w:r>
        <w:rPr>
          <w:b/>
        </w:rPr>
        <w:t xml:space="preserve">SUBTOTAL </w:t>
      </w:r>
      <w:r w:rsidR="00B6441A">
        <w:rPr>
          <w:b/>
        </w:rPr>
        <w:t>BASEMENT</w:t>
      </w:r>
      <w:r w:rsidR="00B6441A">
        <w:rPr>
          <w:b/>
        </w:rPr>
        <w:tab/>
      </w:r>
      <w:r w:rsidR="00B6441A">
        <w:rPr>
          <w:b/>
        </w:rPr>
        <w:tab/>
      </w:r>
      <w:r w:rsidR="00847B85">
        <w:rPr>
          <w:b/>
        </w:rPr>
        <w:tab/>
      </w:r>
      <w:r w:rsidR="00847B85">
        <w:rPr>
          <w:b/>
        </w:rPr>
        <w:tab/>
      </w:r>
      <w:r w:rsidR="00B6441A">
        <w:rPr>
          <w:b/>
        </w:rPr>
        <w:tab/>
      </w:r>
      <w:r w:rsidR="00B6441A">
        <w:rPr>
          <w:b/>
        </w:rPr>
        <w:tab/>
      </w:r>
      <w:r w:rsidR="00B6441A">
        <w:rPr>
          <w:b/>
        </w:rPr>
        <w:tab/>
        <w:t>$_______________</w:t>
      </w:r>
    </w:p>
    <w:p w:rsidR="00B6441A" w:rsidRPr="00A97A69" w:rsidRDefault="00B6441A" w:rsidP="00A97A69">
      <w:pPr>
        <w:pStyle w:val="NoSpacing"/>
        <w:rPr>
          <w:b/>
        </w:rPr>
      </w:pPr>
    </w:p>
    <w:p w:rsidR="00A97A69" w:rsidRDefault="00A97A69" w:rsidP="00A97A69">
      <w:pPr>
        <w:pStyle w:val="NoSpacing"/>
      </w:pPr>
      <w:r>
        <w:t>Professionally clean whole house</w:t>
      </w:r>
      <w:r>
        <w:tab/>
      </w:r>
      <w:r>
        <w:tab/>
      </w:r>
      <w:r>
        <w:tab/>
      </w:r>
      <w:r>
        <w:tab/>
      </w:r>
      <w:r>
        <w:tab/>
      </w:r>
      <w:r>
        <w:tab/>
        <w:t>$_______________</w:t>
      </w:r>
    </w:p>
    <w:p w:rsidR="00A97A69" w:rsidRDefault="00A97A69" w:rsidP="00C20456">
      <w:pPr>
        <w:pStyle w:val="NoSpacing"/>
      </w:pPr>
    </w:p>
    <w:p w:rsidR="005C1D45" w:rsidRDefault="004049DA" w:rsidP="00C20456">
      <w:pPr>
        <w:pStyle w:val="NoSpacing"/>
      </w:pPr>
      <w:r>
        <w:t xml:space="preserve">All materials to be approved by Community Planning and Development. </w:t>
      </w:r>
    </w:p>
    <w:p w:rsidR="00751ABF" w:rsidRPr="005C1D45" w:rsidRDefault="00751ABF" w:rsidP="00C20456">
      <w:pPr>
        <w:pStyle w:val="NoSpacing"/>
      </w:pPr>
    </w:p>
    <w:p w:rsidR="00BA292A" w:rsidRDefault="00BA292A" w:rsidP="00C20456">
      <w:pPr>
        <w:pStyle w:val="NoSpacing"/>
      </w:pPr>
    </w:p>
    <w:p w:rsidR="00BA292A" w:rsidRDefault="00BA292A" w:rsidP="008D2630">
      <w:r>
        <w:t>Total Cost with option</w:t>
      </w:r>
      <w:r w:rsidR="00B6441A">
        <w:t>s</w:t>
      </w:r>
      <w:r w:rsidR="00D706A1">
        <w:t xml:space="preserve"> </w:t>
      </w:r>
      <w:r>
        <w:t>1</w:t>
      </w:r>
      <w:r>
        <w:tab/>
      </w:r>
      <w:r>
        <w:tab/>
      </w:r>
      <w:r>
        <w:tab/>
        <w:t>$_________________</w:t>
      </w:r>
    </w:p>
    <w:p w:rsidR="00BA292A" w:rsidRDefault="00BA292A" w:rsidP="008D2630">
      <w:r>
        <w:t>Total Cost with option</w:t>
      </w:r>
      <w:r w:rsidR="00B6441A">
        <w:t>s</w:t>
      </w:r>
      <w:r>
        <w:t xml:space="preserve"> 2</w:t>
      </w:r>
      <w:r>
        <w:tab/>
      </w:r>
      <w:r>
        <w:tab/>
      </w:r>
      <w:r>
        <w:tab/>
        <w:t>$_________________</w:t>
      </w:r>
    </w:p>
    <w:p w:rsidR="00BA292A" w:rsidRDefault="00BA292A" w:rsidP="008D2630">
      <w:r>
        <w:t>Total Cost with option 3</w:t>
      </w:r>
      <w:r>
        <w:tab/>
      </w:r>
      <w:r>
        <w:tab/>
      </w:r>
      <w:r>
        <w:tab/>
        <w:t>$_________________</w:t>
      </w:r>
    </w:p>
    <w:p w:rsidR="00BA292A" w:rsidRDefault="00BA292A" w:rsidP="00C20456">
      <w:pPr>
        <w:pStyle w:val="NoSpacing"/>
      </w:pPr>
    </w:p>
    <w:p w:rsidR="00D914B1" w:rsidRDefault="00D914B1" w:rsidP="00C20456">
      <w:pPr>
        <w:pStyle w:val="NoSpacing"/>
      </w:pPr>
    </w:p>
    <w:p w:rsidR="0059021F" w:rsidRDefault="0059021F" w:rsidP="00C20456">
      <w:pPr>
        <w:pStyle w:val="NoSpacing"/>
      </w:pPr>
    </w:p>
    <w:p w:rsidR="0059021F" w:rsidRDefault="0059021F" w:rsidP="00C20456">
      <w:pPr>
        <w:pStyle w:val="NoSpacing"/>
      </w:pPr>
      <w:r>
        <w:t>Start Date</w:t>
      </w:r>
      <w:r w:rsidR="0084302F">
        <w:t>: _</w:t>
      </w:r>
      <w:r>
        <w:t>___________________</w:t>
      </w:r>
      <w:r w:rsidR="0084302F">
        <w:t>_ Completion</w:t>
      </w:r>
      <w:r w:rsidR="00BA292A">
        <w:t xml:space="preserve"> Date</w:t>
      </w:r>
      <w:r w:rsidR="0084302F">
        <w:t>: _</w:t>
      </w:r>
      <w:r w:rsidR="00BA292A">
        <w:t>_________________</w:t>
      </w:r>
    </w:p>
    <w:p w:rsidR="00BA292A" w:rsidRDefault="00BA292A" w:rsidP="00C20456">
      <w:pPr>
        <w:pStyle w:val="NoSpacing"/>
      </w:pPr>
    </w:p>
    <w:p w:rsidR="009C789F" w:rsidRDefault="009C789F" w:rsidP="00C20456">
      <w:pPr>
        <w:pStyle w:val="NoSpacing"/>
      </w:pPr>
    </w:p>
    <w:p w:rsidR="00BA292A" w:rsidRDefault="00BA292A" w:rsidP="00C20456">
      <w:pPr>
        <w:pStyle w:val="NoSpacing"/>
      </w:pPr>
      <w:r>
        <w:t>Contractor Name</w:t>
      </w:r>
      <w:r w:rsidR="0084302F">
        <w:t>: _</w:t>
      </w:r>
      <w:r>
        <w:t>_____________________ Phone #___________________</w:t>
      </w:r>
    </w:p>
    <w:p w:rsidR="00BA292A" w:rsidRDefault="00BA292A" w:rsidP="00C20456">
      <w:pPr>
        <w:pStyle w:val="NoSpacing"/>
      </w:pPr>
    </w:p>
    <w:p w:rsidR="00BA292A" w:rsidRDefault="00BA292A" w:rsidP="00C20456">
      <w:pPr>
        <w:pStyle w:val="NoSpacing"/>
      </w:pPr>
      <w:r>
        <w:t>Signature</w:t>
      </w:r>
      <w:r w:rsidR="0084302F">
        <w:t>: _</w:t>
      </w:r>
      <w:r>
        <w:t>__________________________   Date ______________________</w:t>
      </w:r>
    </w:p>
    <w:p w:rsidR="00BA292A" w:rsidRDefault="00BA292A" w:rsidP="00C20456">
      <w:pPr>
        <w:pStyle w:val="NoSpacing"/>
      </w:pPr>
    </w:p>
    <w:p w:rsidR="009C789F" w:rsidRDefault="009C789F" w:rsidP="00C20456">
      <w:pPr>
        <w:pStyle w:val="NoSpacing"/>
      </w:pPr>
      <w:r>
        <w:lastRenderedPageBreak/>
        <w:t>Printed name: ________________________  Title: ______________________</w:t>
      </w:r>
    </w:p>
    <w:p w:rsidR="009C789F" w:rsidRDefault="009C789F" w:rsidP="00C20456">
      <w:pPr>
        <w:pStyle w:val="NoSpacing"/>
      </w:pPr>
    </w:p>
    <w:p w:rsidR="00B6441A" w:rsidRPr="00B6441A" w:rsidRDefault="00BA292A" w:rsidP="00C20456">
      <w:pPr>
        <w:pStyle w:val="NoSpacing"/>
      </w:pPr>
      <w:r w:rsidRPr="00B6441A">
        <w:t xml:space="preserve">Unforeseen cost to be submitted and approved before work is performed.  All selections to be approved before work begins.  </w:t>
      </w:r>
    </w:p>
    <w:p w:rsidR="00B6441A" w:rsidRPr="00B6441A" w:rsidRDefault="00B6441A" w:rsidP="00C20456">
      <w:pPr>
        <w:pStyle w:val="NoSpacing"/>
      </w:pPr>
    </w:p>
    <w:p w:rsidR="00BA292A" w:rsidRPr="00B6441A" w:rsidRDefault="00BA292A" w:rsidP="00C20456">
      <w:pPr>
        <w:pStyle w:val="NoSpacing"/>
      </w:pPr>
      <w:r w:rsidRPr="00B6441A">
        <w:t>A valid binding contract is not created until all parties execute underlying agreements.</w:t>
      </w:r>
    </w:p>
    <w:p w:rsidR="00E84069" w:rsidRDefault="00E84069" w:rsidP="00C20456">
      <w:pPr>
        <w:pStyle w:val="NoSpacing"/>
        <w:rPr>
          <w:b/>
        </w:rPr>
      </w:pPr>
    </w:p>
    <w:p w:rsidR="00E84069" w:rsidRDefault="00E84069" w:rsidP="00C20456">
      <w:pPr>
        <w:pStyle w:val="NoSpacing"/>
      </w:pPr>
    </w:p>
    <w:p w:rsidR="00847B85" w:rsidRDefault="00847B85" w:rsidP="00C20456">
      <w:pPr>
        <w:pStyle w:val="NoSpacing"/>
      </w:pPr>
    </w:p>
    <w:p w:rsidR="00E84069" w:rsidRPr="00B6441A" w:rsidRDefault="00E84069" w:rsidP="00E84069">
      <w:pPr>
        <w:suppressAutoHyphens/>
        <w:spacing w:after="0"/>
        <w:rPr>
          <w:rFonts w:ascii="Times New Roman" w:eastAsia="Times New Roman" w:hAnsi="Times New Roman" w:cs="Times New Roman"/>
          <w:b/>
          <w:bCs/>
          <w:szCs w:val="24"/>
          <w:lang w:eastAsia="ar-SA"/>
        </w:rPr>
      </w:pPr>
      <w:r w:rsidRPr="00B6441A">
        <w:rPr>
          <w:rFonts w:ascii="Times New Roman" w:eastAsia="Times New Roman" w:hAnsi="Times New Roman" w:cs="Times New Roman"/>
          <w:b/>
          <w:bCs/>
          <w:szCs w:val="24"/>
          <w:lang w:eastAsia="ar-SA"/>
        </w:rPr>
        <w:t>Send all sealed bids to:</w:t>
      </w:r>
    </w:p>
    <w:p w:rsidR="00E84069" w:rsidRPr="00E84069" w:rsidRDefault="00B6441A" w:rsidP="00E84069">
      <w:pPr>
        <w:suppressAutoHyphens/>
        <w:spacing w:after="0"/>
        <w:ind w:left="720"/>
        <w:rPr>
          <w:rFonts w:ascii="Times New Roman" w:eastAsia="Times New Roman" w:hAnsi="Times New Roman" w:cs="Times New Roman"/>
          <w:bCs/>
          <w:szCs w:val="24"/>
          <w:lang w:eastAsia="ar-SA"/>
        </w:rPr>
      </w:pPr>
      <w:r>
        <w:rPr>
          <w:rFonts w:ascii="Times New Roman" w:eastAsia="Times New Roman" w:hAnsi="Times New Roman" w:cs="Times New Roman"/>
          <w:bCs/>
          <w:szCs w:val="24"/>
          <w:lang w:eastAsia="ar-SA"/>
        </w:rPr>
        <w:t>Kerry Kehrer</w:t>
      </w:r>
      <w:r w:rsidR="00E84069" w:rsidRPr="00E84069">
        <w:rPr>
          <w:rFonts w:ascii="Times New Roman" w:eastAsia="Times New Roman" w:hAnsi="Times New Roman" w:cs="Times New Roman"/>
          <w:bCs/>
          <w:szCs w:val="24"/>
          <w:lang w:eastAsia="ar-SA"/>
        </w:rPr>
        <w:t>, City Clerk</w:t>
      </w:r>
    </w:p>
    <w:p w:rsidR="00E84069" w:rsidRPr="00E84069" w:rsidRDefault="00E84069" w:rsidP="00E84069">
      <w:pPr>
        <w:suppressAutoHyphens/>
        <w:spacing w:after="0"/>
        <w:ind w:left="72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City of Lincoln Park</w:t>
      </w:r>
    </w:p>
    <w:p w:rsidR="00E84069" w:rsidRPr="00E84069" w:rsidRDefault="00E84069" w:rsidP="00E84069">
      <w:pPr>
        <w:suppressAutoHyphens/>
        <w:spacing w:after="0"/>
        <w:ind w:left="72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1355 South field Road</w:t>
      </w:r>
    </w:p>
    <w:p w:rsidR="00E84069" w:rsidRPr="00E84069" w:rsidRDefault="00E84069" w:rsidP="00E84069">
      <w:pPr>
        <w:suppressAutoHyphens/>
        <w:spacing w:after="0"/>
        <w:ind w:left="72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Lincoln Park, MI 48146</w:t>
      </w:r>
    </w:p>
    <w:p w:rsidR="00E84069" w:rsidRPr="00E84069" w:rsidRDefault="00E84069" w:rsidP="00E84069">
      <w:pPr>
        <w:suppressAutoHyphens/>
        <w:spacing w:after="0"/>
        <w:rPr>
          <w:rFonts w:ascii="Times New Roman" w:eastAsia="Times New Roman" w:hAnsi="Times New Roman" w:cs="Times New Roman"/>
          <w:b/>
          <w:bCs/>
          <w:szCs w:val="24"/>
          <w:lang w:eastAsia="ar-SA"/>
        </w:rPr>
      </w:pPr>
    </w:p>
    <w:p w:rsidR="00E84069" w:rsidRPr="00E84069" w:rsidRDefault="00E84069" w:rsidP="00E84069">
      <w:pPr>
        <w:suppressAutoHyphens/>
        <w:spacing w:after="0"/>
        <w:rPr>
          <w:rFonts w:ascii="Times New Roman" w:eastAsia="Times New Roman" w:hAnsi="Times New Roman" w:cs="Times New Roman"/>
          <w:b/>
          <w:bCs/>
          <w:szCs w:val="24"/>
          <w:lang w:eastAsia="ar-SA"/>
        </w:rPr>
      </w:pPr>
      <w:r w:rsidRPr="004049DA">
        <w:rPr>
          <w:rFonts w:ascii="Times New Roman" w:eastAsia="Times New Roman" w:hAnsi="Times New Roman" w:cs="Times New Roman"/>
          <w:b/>
          <w:bCs/>
          <w:szCs w:val="24"/>
          <w:lang w:eastAsia="ar-SA"/>
        </w:rPr>
        <w:t xml:space="preserve">Deadline for receiving bids is </w:t>
      </w:r>
      <w:r w:rsidR="004049DA" w:rsidRPr="004049DA">
        <w:rPr>
          <w:rFonts w:ascii="Times New Roman" w:eastAsia="Times New Roman" w:hAnsi="Times New Roman" w:cs="Times New Roman"/>
          <w:b/>
          <w:bCs/>
          <w:szCs w:val="24"/>
          <w:lang w:eastAsia="ar-SA"/>
        </w:rPr>
        <w:t xml:space="preserve">10:00 </w:t>
      </w:r>
      <w:r w:rsidR="004049DA">
        <w:rPr>
          <w:rFonts w:ascii="Times New Roman" w:eastAsia="Times New Roman" w:hAnsi="Times New Roman" w:cs="Times New Roman"/>
          <w:b/>
          <w:bCs/>
          <w:szCs w:val="24"/>
          <w:lang w:eastAsia="ar-SA"/>
        </w:rPr>
        <w:t>a</w:t>
      </w:r>
      <w:r w:rsidR="004049DA" w:rsidRPr="004049DA">
        <w:rPr>
          <w:rFonts w:ascii="Times New Roman" w:eastAsia="Times New Roman" w:hAnsi="Times New Roman" w:cs="Times New Roman"/>
          <w:b/>
          <w:bCs/>
          <w:szCs w:val="24"/>
          <w:lang w:eastAsia="ar-SA"/>
        </w:rPr>
        <w:t>.m</w:t>
      </w:r>
      <w:r w:rsidRPr="004049DA">
        <w:rPr>
          <w:rFonts w:ascii="Times New Roman" w:eastAsia="Times New Roman" w:hAnsi="Times New Roman" w:cs="Times New Roman"/>
          <w:b/>
          <w:bCs/>
          <w:szCs w:val="24"/>
          <w:lang w:eastAsia="ar-SA"/>
        </w:rPr>
        <w:t xml:space="preserve">. </w:t>
      </w:r>
      <w:r w:rsidR="004049DA" w:rsidRPr="004049DA">
        <w:rPr>
          <w:rFonts w:ascii="Times New Roman" w:eastAsia="Times New Roman" w:hAnsi="Times New Roman" w:cs="Times New Roman"/>
          <w:b/>
          <w:bCs/>
          <w:szCs w:val="24"/>
          <w:lang w:eastAsia="ar-SA"/>
        </w:rPr>
        <w:t>Wednesday, August 21, 2019</w:t>
      </w:r>
      <w:r w:rsidRPr="004049DA">
        <w:rPr>
          <w:rFonts w:ascii="Times New Roman" w:eastAsia="Times New Roman" w:hAnsi="Times New Roman" w:cs="Times New Roman"/>
          <w:b/>
          <w:bCs/>
          <w:szCs w:val="24"/>
          <w:lang w:eastAsia="ar-SA"/>
        </w:rPr>
        <w:t>.  No late bids will be accepted.</w:t>
      </w:r>
    </w:p>
    <w:p w:rsidR="00E84069" w:rsidRPr="00E84069" w:rsidRDefault="00E84069" w:rsidP="00E84069">
      <w:pPr>
        <w:suppressAutoHyphens/>
        <w:spacing w:after="0"/>
        <w:rPr>
          <w:rFonts w:ascii="Times New Roman" w:eastAsia="Times New Roman" w:hAnsi="Times New Roman" w:cs="Times New Roman"/>
          <w:b/>
          <w:bCs/>
          <w:szCs w:val="24"/>
          <w:lang w:eastAsia="ar-SA"/>
        </w:rPr>
      </w:pPr>
    </w:p>
    <w:p w:rsidR="00E84069" w:rsidRPr="00E84069" w:rsidRDefault="00E84069" w:rsidP="00E84069">
      <w:pPr>
        <w:suppressAutoHyphens/>
        <w:spacing w:after="0"/>
        <w:rPr>
          <w:rFonts w:ascii="Times New Roman" w:eastAsia="Times New Roman" w:hAnsi="Times New Roman" w:cs="Times New Roman"/>
          <w:b/>
          <w:bCs/>
          <w:szCs w:val="24"/>
          <w:lang w:eastAsia="ar-SA"/>
        </w:rPr>
      </w:pPr>
      <w:r w:rsidRPr="00E84069">
        <w:rPr>
          <w:rFonts w:ascii="Times New Roman" w:eastAsia="Times New Roman" w:hAnsi="Times New Roman" w:cs="Times New Roman"/>
          <w:b/>
          <w:bCs/>
          <w:szCs w:val="24"/>
          <w:lang w:eastAsia="ar-SA"/>
        </w:rPr>
        <w:t>*All bids should be sealed and clearly marked “</w:t>
      </w:r>
      <w:r w:rsidR="00B6441A">
        <w:rPr>
          <w:rFonts w:ascii="Times New Roman" w:eastAsia="Times New Roman" w:hAnsi="Times New Roman" w:cs="Times New Roman"/>
          <w:b/>
          <w:bCs/>
          <w:szCs w:val="24"/>
          <w:lang w:eastAsia="ar-SA"/>
        </w:rPr>
        <w:t>1534 Wilson</w:t>
      </w:r>
      <w:r>
        <w:rPr>
          <w:rFonts w:ascii="Times New Roman" w:eastAsia="Times New Roman" w:hAnsi="Times New Roman" w:cs="Times New Roman"/>
          <w:b/>
          <w:bCs/>
          <w:szCs w:val="24"/>
          <w:lang w:eastAsia="ar-SA"/>
        </w:rPr>
        <w:t xml:space="preserve"> Renovation</w:t>
      </w:r>
      <w:r w:rsidRPr="00E84069">
        <w:rPr>
          <w:rFonts w:ascii="Times New Roman" w:eastAsia="Times New Roman" w:hAnsi="Times New Roman" w:cs="Times New Roman"/>
          <w:b/>
          <w:bCs/>
          <w:szCs w:val="24"/>
          <w:lang w:eastAsia="ar-SA"/>
        </w:rPr>
        <w:t>”.</w:t>
      </w:r>
    </w:p>
    <w:p w:rsidR="00E84069" w:rsidRPr="00E84069" w:rsidRDefault="00E84069" w:rsidP="00E84069">
      <w:pPr>
        <w:suppressAutoHyphens/>
        <w:spacing w:after="0"/>
        <w:rPr>
          <w:rFonts w:ascii="Times New Roman" w:eastAsia="Times New Roman" w:hAnsi="Times New Roman" w:cs="Times New Roman"/>
          <w:b/>
          <w:bCs/>
          <w:szCs w:val="24"/>
          <w:lang w:eastAsia="ar-SA"/>
        </w:rPr>
      </w:pP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Bids shall be publicly opened and read at:</w:t>
      </w:r>
    </w:p>
    <w:p w:rsidR="00E84069" w:rsidRPr="00E84069" w:rsidRDefault="004049DA" w:rsidP="00E84069">
      <w:pPr>
        <w:suppressAutoHyphens/>
        <w:spacing w:after="0"/>
        <w:rPr>
          <w:rFonts w:ascii="Times New Roman" w:eastAsia="Times New Roman" w:hAnsi="Times New Roman" w:cs="Times New Roman"/>
          <w:b/>
          <w:bCs/>
          <w:szCs w:val="24"/>
          <w:lang w:eastAsia="ar-SA"/>
        </w:rPr>
      </w:pPr>
      <w:r w:rsidRPr="004049DA">
        <w:rPr>
          <w:rFonts w:ascii="Times New Roman" w:eastAsia="Times New Roman" w:hAnsi="Times New Roman" w:cs="Times New Roman"/>
          <w:b/>
          <w:bCs/>
          <w:szCs w:val="24"/>
          <w:lang w:eastAsia="ar-SA"/>
        </w:rPr>
        <w:t xml:space="preserve">10:00 a.m. </w:t>
      </w:r>
      <w:r w:rsidR="00E84069" w:rsidRPr="004049DA">
        <w:rPr>
          <w:rFonts w:ascii="Times New Roman" w:eastAsia="Times New Roman" w:hAnsi="Times New Roman" w:cs="Times New Roman"/>
          <w:b/>
          <w:bCs/>
          <w:szCs w:val="24"/>
          <w:lang w:eastAsia="ar-SA"/>
        </w:rPr>
        <w:t xml:space="preserve"> (local time), </w:t>
      </w:r>
      <w:r>
        <w:rPr>
          <w:rFonts w:ascii="Times New Roman" w:eastAsia="Times New Roman" w:hAnsi="Times New Roman" w:cs="Times New Roman"/>
          <w:b/>
          <w:bCs/>
          <w:szCs w:val="24"/>
          <w:lang w:eastAsia="ar-SA"/>
        </w:rPr>
        <w:t>Wednesday, August 21, 2019.</w:t>
      </w: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
          <w:bCs/>
          <w:szCs w:val="24"/>
          <w:lang w:eastAsia="ar-SA"/>
        </w:rPr>
        <w:tab/>
      </w:r>
      <w:r w:rsidRPr="00E84069">
        <w:rPr>
          <w:rFonts w:ascii="Times New Roman" w:eastAsia="Times New Roman" w:hAnsi="Times New Roman" w:cs="Times New Roman"/>
          <w:bCs/>
          <w:szCs w:val="24"/>
          <w:lang w:eastAsia="ar-SA"/>
        </w:rPr>
        <w:t>City of Lincoln Park</w:t>
      </w: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ab/>
        <w:t>City Council Chambers</w:t>
      </w: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ab/>
        <w:t>1355 Southfield Road</w:t>
      </w:r>
    </w:p>
    <w:p w:rsidR="00E84069" w:rsidRPr="00E84069" w:rsidRDefault="00E84069" w:rsidP="00E84069">
      <w:pPr>
        <w:suppressAutoHyphens/>
        <w:spacing w:after="0"/>
        <w:rPr>
          <w:rFonts w:ascii="Times New Roman" w:eastAsia="Times New Roman" w:hAnsi="Times New Roman" w:cs="Times New Roman"/>
          <w:bCs/>
          <w:szCs w:val="24"/>
          <w:lang w:eastAsia="ar-SA"/>
        </w:rPr>
      </w:pPr>
      <w:r w:rsidRPr="00E84069">
        <w:rPr>
          <w:rFonts w:ascii="Times New Roman" w:eastAsia="Times New Roman" w:hAnsi="Times New Roman" w:cs="Times New Roman"/>
          <w:bCs/>
          <w:szCs w:val="24"/>
          <w:lang w:eastAsia="ar-SA"/>
        </w:rPr>
        <w:tab/>
        <w:t>Lincoln Park, MI 48146</w:t>
      </w:r>
    </w:p>
    <w:p w:rsidR="005B23E6" w:rsidRDefault="005B23E6" w:rsidP="00C20456">
      <w:pPr>
        <w:pStyle w:val="NoSpacing"/>
      </w:pPr>
    </w:p>
    <w:p w:rsidR="005B23E6" w:rsidRDefault="005B23E6">
      <w:r>
        <w:br w:type="page"/>
      </w:r>
    </w:p>
    <w:p w:rsidR="005B23E6" w:rsidRDefault="005B23E6" w:rsidP="000D75DF">
      <w:pPr>
        <w:pStyle w:val="NoSpacing"/>
        <w:jc w:val="center"/>
      </w:pPr>
      <w:r>
        <w:lastRenderedPageBreak/>
        <w:t>City of Lincoln Park</w:t>
      </w:r>
    </w:p>
    <w:p w:rsidR="005B23E6" w:rsidRDefault="005B23E6" w:rsidP="000D75DF">
      <w:pPr>
        <w:pStyle w:val="NoSpacing"/>
        <w:jc w:val="center"/>
      </w:pPr>
      <w:r>
        <w:t>Community Development &amp; Planning</w:t>
      </w:r>
    </w:p>
    <w:p w:rsidR="005B23E6" w:rsidRDefault="005B23E6" w:rsidP="000D75DF">
      <w:pPr>
        <w:pStyle w:val="NoSpacing"/>
        <w:jc w:val="center"/>
      </w:pPr>
      <w:r>
        <w:t>Minimum Standard Material List</w:t>
      </w:r>
    </w:p>
    <w:p w:rsidR="005B23E6" w:rsidRDefault="005B23E6" w:rsidP="000D75DF">
      <w:pPr>
        <w:pStyle w:val="NoSpacing"/>
        <w:jc w:val="center"/>
      </w:pPr>
      <w:r>
        <w:t>Or approved equal</w:t>
      </w:r>
    </w:p>
    <w:p w:rsidR="005B23E6" w:rsidRDefault="005B23E6" w:rsidP="00E50F64">
      <w:pPr>
        <w:pStyle w:val="NoSpacing"/>
        <w:tabs>
          <w:tab w:val="left" w:pos="2424"/>
          <w:tab w:val="center" w:pos="5112"/>
        </w:tabs>
      </w:pPr>
      <w:r>
        <w:tab/>
      </w:r>
      <w:r>
        <w:tab/>
      </w:r>
      <w:r w:rsidR="005A6D3E">
        <w:t>1534 Wilson</w:t>
      </w:r>
      <w:r>
        <w:t xml:space="preserve"> Renovation</w:t>
      </w:r>
    </w:p>
    <w:p w:rsidR="005945C1" w:rsidRDefault="005945C1" w:rsidP="005945C1">
      <w:pPr>
        <w:pStyle w:val="NoSpacing"/>
      </w:pPr>
    </w:p>
    <w:p w:rsidR="005945C1" w:rsidRDefault="005945C1" w:rsidP="005945C1">
      <w:pPr>
        <w:pStyle w:val="NoSpacing"/>
      </w:pPr>
      <w:r>
        <w:t xml:space="preserve">Roof:  </w:t>
      </w:r>
      <w:r w:rsidR="00D706A1">
        <w:tab/>
      </w:r>
      <w:r w:rsidR="00D706A1">
        <w:tab/>
      </w:r>
      <w:r w:rsidR="00D706A1" w:rsidRPr="005A6D3E">
        <w:rPr>
          <w:rFonts w:cs="Arial"/>
          <w:szCs w:val="24"/>
        </w:rPr>
        <w:t xml:space="preserve">Install </w:t>
      </w:r>
      <w:r w:rsidR="001F4C0A" w:rsidRPr="005A6D3E">
        <w:rPr>
          <w:rFonts w:cs="Arial"/>
          <w:szCs w:val="24"/>
        </w:rPr>
        <w:t>25-year</w:t>
      </w:r>
      <w:r w:rsidR="00D706A1" w:rsidRPr="005A6D3E">
        <w:rPr>
          <w:rFonts w:cs="Arial"/>
          <w:szCs w:val="24"/>
        </w:rPr>
        <w:t xml:space="preserve"> architectural shingles</w:t>
      </w:r>
      <w:r w:rsidR="00D706A1" w:rsidRPr="00A17B30">
        <w:rPr>
          <w:rFonts w:ascii="Arial Narrow" w:hAnsi="Arial Narrow"/>
          <w:szCs w:val="24"/>
        </w:rPr>
        <w:t xml:space="preserve"> </w:t>
      </w:r>
      <w:r w:rsidR="00D706A1" w:rsidRPr="00A17B30">
        <w:rPr>
          <w:rFonts w:ascii="Arial Narrow" w:hAnsi="Arial Narrow"/>
          <w:szCs w:val="24"/>
          <w:u w:val="single"/>
        </w:rPr>
        <w:t>WARRANTED THROUGH MANUFACTURER</w:t>
      </w:r>
    </w:p>
    <w:p w:rsidR="005B23E6" w:rsidRDefault="005B23E6" w:rsidP="000D75DF">
      <w:pPr>
        <w:pStyle w:val="NoSpacing"/>
      </w:pPr>
    </w:p>
    <w:p w:rsidR="005B23E6" w:rsidRDefault="005B23E6" w:rsidP="00DC091E">
      <w:pPr>
        <w:pStyle w:val="NoSpacing"/>
      </w:pPr>
      <w:r>
        <w:t>Storm Doors: Front:  Anderson 3000 Series full view with nickel hardware</w:t>
      </w:r>
    </w:p>
    <w:p w:rsidR="005B23E6" w:rsidRPr="00DC091E" w:rsidRDefault="005B23E6" w:rsidP="00DC091E">
      <w:r>
        <w:tab/>
      </w:r>
      <w:r>
        <w:tab/>
        <w:t>Side/Back:  EMCO 200 Series (Home Depot #E2TR-32WH)</w:t>
      </w:r>
    </w:p>
    <w:p w:rsidR="005B23E6" w:rsidRDefault="005B23E6" w:rsidP="00384249">
      <w:pPr>
        <w:pStyle w:val="NoSpacing"/>
        <w:spacing w:line="360" w:lineRule="auto"/>
        <w:rPr>
          <w:sz w:val="22"/>
        </w:rPr>
      </w:pPr>
      <w:r w:rsidRPr="000D75DF">
        <w:rPr>
          <w:sz w:val="22"/>
        </w:rPr>
        <w:t>Int. Doors:</w:t>
      </w:r>
      <w:r w:rsidRPr="000D75DF">
        <w:rPr>
          <w:sz w:val="22"/>
        </w:rPr>
        <w:tab/>
        <w:t xml:space="preserve">Six panel factory primed colonist, Jeld-Wen </w:t>
      </w:r>
    </w:p>
    <w:p w:rsidR="005B23E6" w:rsidRDefault="005B23E6" w:rsidP="00384249">
      <w:pPr>
        <w:pStyle w:val="NoSpacing"/>
        <w:spacing w:line="360" w:lineRule="auto"/>
        <w:rPr>
          <w:sz w:val="22"/>
        </w:rPr>
      </w:pPr>
      <w:r>
        <w:rPr>
          <w:sz w:val="22"/>
        </w:rPr>
        <w:t xml:space="preserve">Ceramic Tile:  (Wall 4” x 4” cushion edge glazed) by Dal Tile, American Olean </w:t>
      </w:r>
    </w:p>
    <w:p w:rsidR="008D2630" w:rsidRDefault="005B23E6" w:rsidP="008D2630">
      <w:pPr>
        <w:pStyle w:val="NoSpacing"/>
      </w:pPr>
      <w:r>
        <w:t xml:space="preserve">Floor Tile:  </w:t>
      </w:r>
      <w:r>
        <w:tab/>
        <w:t xml:space="preserve">(Bath min. 6” x 6” Kitchen 12” x 12” unglazed tile) by Dale Tile Fed. Spec. </w:t>
      </w:r>
    </w:p>
    <w:p w:rsidR="005B23E6" w:rsidRDefault="008D2630" w:rsidP="008D2630">
      <w:r>
        <w:tab/>
      </w:r>
      <w:r>
        <w:tab/>
      </w:r>
      <w:r w:rsidR="005B23E6">
        <w:t>SS-T-312 T-IV</w:t>
      </w:r>
    </w:p>
    <w:p w:rsidR="005B23E6" w:rsidRDefault="005B23E6" w:rsidP="00384249">
      <w:pPr>
        <w:pStyle w:val="NoSpacing"/>
        <w:spacing w:line="360" w:lineRule="auto"/>
        <w:rPr>
          <w:sz w:val="22"/>
        </w:rPr>
      </w:pPr>
      <w:r>
        <w:rPr>
          <w:sz w:val="22"/>
        </w:rPr>
        <w:t>Drywall:</w:t>
      </w:r>
      <w:r>
        <w:rPr>
          <w:sz w:val="22"/>
        </w:rPr>
        <w:tab/>
        <w:t xml:space="preserve">National Gypsum, U.S. Gypsum </w:t>
      </w:r>
    </w:p>
    <w:p w:rsidR="005B23E6" w:rsidRDefault="005B23E6" w:rsidP="00676B60">
      <w:pPr>
        <w:pStyle w:val="NoSpacing"/>
        <w:spacing w:line="360" w:lineRule="auto"/>
        <w:ind w:left="1440" w:hanging="1440"/>
        <w:rPr>
          <w:sz w:val="22"/>
        </w:rPr>
      </w:pPr>
      <w:r>
        <w:rPr>
          <w:sz w:val="22"/>
        </w:rPr>
        <w:t>Paint:</w:t>
      </w:r>
      <w:r>
        <w:rPr>
          <w:sz w:val="22"/>
        </w:rPr>
        <w:tab/>
        <w:t>Promar 200 Sherwin Williams, Pittsburgh Paint, Pratt &amp; Lambert ASTM D-2486 (Interior); Kitchens, Baths, &amp; Trim latex semi-gloss, remainder latex flat; (Basement floor) Epoxy Shield #1314863 by Rust-oleum; (Fence) Promar 200 exterior metallic by Sherwin Williams.</w:t>
      </w:r>
    </w:p>
    <w:p w:rsidR="005B23E6" w:rsidRDefault="005B23E6" w:rsidP="00384249">
      <w:pPr>
        <w:pStyle w:val="NoSpacing"/>
        <w:spacing w:line="360" w:lineRule="auto"/>
        <w:ind w:left="1440" w:hanging="1440"/>
        <w:rPr>
          <w:sz w:val="22"/>
        </w:rPr>
      </w:pPr>
      <w:r>
        <w:rPr>
          <w:sz w:val="22"/>
        </w:rPr>
        <w:t>Carpet:</w:t>
      </w:r>
      <w:r>
        <w:rPr>
          <w:sz w:val="22"/>
        </w:rPr>
        <w:tab/>
        <w:t>Shaw (Shawmark Fontaine SC115) fire classification A or B per ASTM E-84</w:t>
      </w:r>
    </w:p>
    <w:p w:rsidR="005B23E6" w:rsidRDefault="005B23E6" w:rsidP="002D04DC">
      <w:pPr>
        <w:pStyle w:val="NoSpacing"/>
      </w:pPr>
      <w:r>
        <w:t>Laminate</w:t>
      </w:r>
    </w:p>
    <w:p w:rsidR="005B23E6" w:rsidRDefault="005B23E6" w:rsidP="002D04DC">
      <w:r>
        <w:t>Flooring:</w:t>
      </w:r>
      <w:r>
        <w:tab/>
        <w:t>Pergo</w:t>
      </w:r>
    </w:p>
    <w:p w:rsidR="005A6D3E" w:rsidRDefault="005A6D3E" w:rsidP="005A6D3E">
      <w:pPr>
        <w:pStyle w:val="NoSpacing"/>
      </w:pPr>
      <w:r>
        <w:t xml:space="preserve">Kitchen Vinyl </w:t>
      </w:r>
    </w:p>
    <w:p w:rsidR="005A6D3E" w:rsidRPr="005A6D3E" w:rsidRDefault="005A6D3E" w:rsidP="005A6D3E">
      <w:pPr>
        <w:pStyle w:val="NoSpacing"/>
        <w:spacing w:line="360" w:lineRule="auto"/>
        <w:ind w:left="1440" w:hanging="1440"/>
        <w:rPr>
          <w:sz w:val="22"/>
        </w:rPr>
      </w:pPr>
      <w:r>
        <w:rPr>
          <w:sz w:val="22"/>
        </w:rPr>
        <w:t xml:space="preserve">Flooring: </w:t>
      </w:r>
      <w:r>
        <w:rPr>
          <w:sz w:val="22"/>
        </w:rPr>
        <w:tab/>
        <w:t>Home Decorators Collection Coastal Oak Luxury Vinyl Plank Flooring.</w:t>
      </w:r>
    </w:p>
    <w:p w:rsidR="005B23E6" w:rsidRDefault="005B23E6" w:rsidP="002D04DC">
      <w:r>
        <w:t>Cabinets:</w:t>
      </w:r>
      <w:r>
        <w:tab/>
      </w:r>
      <w:r w:rsidR="0095651A">
        <w:t>White Hampton Bay Cambridge</w:t>
      </w:r>
      <w:r w:rsidR="00796964">
        <w:t xml:space="preserve">. </w:t>
      </w:r>
    </w:p>
    <w:p w:rsidR="004B43A7" w:rsidRDefault="00A201C1" w:rsidP="004B43A7">
      <w:r>
        <w:t>Hardware</w:t>
      </w:r>
      <w:r w:rsidRPr="00A201C1">
        <w:t xml:space="preserve">:    </w:t>
      </w:r>
      <w:r w:rsidR="004B43A7">
        <w:t>Liberty Essentials 3 in. Center-to</w:t>
      </w:r>
      <w:r w:rsidR="00D315C5">
        <w:t>-</w:t>
      </w:r>
      <w:r w:rsidR="004B43A7">
        <w:t xml:space="preserve">Center Satn Nickel Steel Bar Drawer Pull </w:t>
      </w:r>
    </w:p>
    <w:p w:rsidR="004B43A7" w:rsidRPr="004B43A7" w:rsidRDefault="004B43A7" w:rsidP="004B43A7">
      <w:pPr>
        <w:ind w:left="720" w:firstLine="720"/>
        <w:rPr>
          <w:rFonts w:eastAsia="Times New Roman" w:cs="Arial"/>
          <w:color w:val="333333"/>
          <w:szCs w:val="24"/>
        </w:rPr>
      </w:pPr>
      <w:r w:rsidRPr="004B43A7">
        <w:rPr>
          <w:rFonts w:eastAsia="Times New Roman" w:cs="Arial"/>
          <w:color w:val="333333"/>
          <w:szCs w:val="24"/>
        </w:rPr>
        <w:t xml:space="preserve">l#  P15510K-SS-B </w:t>
      </w:r>
    </w:p>
    <w:p w:rsidR="008D2630" w:rsidRDefault="004B43A7" w:rsidP="004B43A7">
      <w:pPr>
        <w:rPr>
          <w:sz w:val="22"/>
        </w:rPr>
      </w:pPr>
      <w:r>
        <w:rPr>
          <w:sz w:val="22"/>
        </w:rPr>
        <w:t xml:space="preserve"> </w:t>
      </w:r>
      <w:r w:rsidR="008D2630">
        <w:rPr>
          <w:sz w:val="22"/>
        </w:rPr>
        <w:t xml:space="preserve">Countertops:  (w/4” splash) </w:t>
      </w:r>
      <w:r w:rsidR="00796964">
        <w:rPr>
          <w:sz w:val="22"/>
        </w:rPr>
        <w:t>Viatera color: Castle</w:t>
      </w:r>
    </w:p>
    <w:p w:rsidR="005B23E6" w:rsidRDefault="005B23E6" w:rsidP="00524807">
      <w:pPr>
        <w:pStyle w:val="NoSpacing"/>
      </w:pPr>
      <w:r>
        <w:t>Medicine</w:t>
      </w:r>
      <w:r>
        <w:tab/>
        <w:t>Surface Mount Kohler 20W  #2967-BRI</w:t>
      </w:r>
    </w:p>
    <w:p w:rsidR="005B23E6" w:rsidRDefault="005B23E6" w:rsidP="00524807">
      <w:r>
        <w:t>Cabinet:</w:t>
      </w:r>
      <w:r>
        <w:tab/>
        <w:t>Recessed Mount Kohler 16W #CB-CLR1620FS</w:t>
      </w:r>
    </w:p>
    <w:p w:rsidR="005B23E6" w:rsidRDefault="005B23E6" w:rsidP="00524807">
      <w:r>
        <w:t>Toilets:</w:t>
      </w:r>
      <w:r>
        <w:tab/>
        <w:t>(1.6 gal) Crane #5790 Galaxy Elite (seat: West Port #774EC)</w:t>
      </w:r>
    </w:p>
    <w:p w:rsidR="005B23E6" w:rsidRDefault="005B23E6" w:rsidP="00524807">
      <w:r w:rsidRPr="00400064">
        <w:t>Vanity:</w:t>
      </w:r>
      <w:r w:rsidRPr="00400064">
        <w:tab/>
        <w:t>Merrillat Inc. (Spring Valley)</w:t>
      </w:r>
      <w:bookmarkStart w:id="3" w:name="_GoBack"/>
      <w:bookmarkEnd w:id="3"/>
    </w:p>
    <w:p w:rsidR="005B23E6" w:rsidRDefault="005B23E6" w:rsidP="00524807">
      <w:pPr>
        <w:pStyle w:val="NoSpacing"/>
      </w:pPr>
      <w:r>
        <w:t>Sinks:</w:t>
      </w:r>
      <w:r>
        <w:tab/>
      </w:r>
      <w:r>
        <w:tab/>
        <w:t xml:space="preserve">Kitchen </w:t>
      </w:r>
      <w:r w:rsidR="00D315C5">
        <w:t xml:space="preserve">undermount stainless steel </w:t>
      </w:r>
    </w:p>
    <w:p w:rsidR="005B23E6" w:rsidRDefault="005B23E6" w:rsidP="00524807">
      <w:r>
        <w:tab/>
      </w:r>
      <w:r>
        <w:tab/>
        <w:t>Bath vitreous china by Crane #1287-V</w:t>
      </w:r>
    </w:p>
    <w:p w:rsidR="005B23E6" w:rsidRDefault="005B23E6" w:rsidP="00524807">
      <w:pPr>
        <w:pStyle w:val="NoSpacing"/>
      </w:pPr>
      <w:r>
        <w:t>Faucets:</w:t>
      </w:r>
      <w:r>
        <w:tab/>
        <w:t>Kitchen (single handle in kitchen) by Kohler K10411 forte series</w:t>
      </w:r>
    </w:p>
    <w:p w:rsidR="005B23E6" w:rsidRDefault="005B23E6" w:rsidP="00524807">
      <w:pPr>
        <w:pStyle w:val="NoSpacing"/>
      </w:pPr>
      <w:r>
        <w:lastRenderedPageBreak/>
        <w:tab/>
      </w:r>
      <w:r>
        <w:tab/>
        <w:t>Bath Kohler K394-4, Moen 4625, Shower Kohler K T14422-4</w:t>
      </w:r>
    </w:p>
    <w:p w:rsidR="005B23E6" w:rsidRDefault="005B23E6" w:rsidP="00524807">
      <w:pPr>
        <w:pStyle w:val="NoSpacing"/>
      </w:pPr>
    </w:p>
    <w:p w:rsidR="005B23E6" w:rsidRDefault="005B23E6" w:rsidP="008032C7">
      <w:pPr>
        <w:pStyle w:val="NoSpacing"/>
        <w:spacing w:line="360" w:lineRule="auto"/>
        <w:ind w:left="1440" w:hanging="1440"/>
        <w:rPr>
          <w:sz w:val="22"/>
        </w:rPr>
      </w:pPr>
      <w:r>
        <w:rPr>
          <w:sz w:val="22"/>
        </w:rPr>
        <w:t>Disposal:</w:t>
      </w:r>
      <w:r>
        <w:rPr>
          <w:sz w:val="22"/>
        </w:rPr>
        <w:tab/>
        <w:t>Badger #5XP ¾ hp by Insinkerator</w:t>
      </w:r>
    </w:p>
    <w:p w:rsidR="008D2630" w:rsidRDefault="008D2630" w:rsidP="008D2630">
      <w:pPr>
        <w:pStyle w:val="NoSpacing"/>
        <w:spacing w:line="360" w:lineRule="auto"/>
        <w:ind w:left="1440" w:hanging="1440"/>
        <w:rPr>
          <w:sz w:val="22"/>
        </w:rPr>
      </w:pPr>
      <w:r>
        <w:rPr>
          <w:sz w:val="22"/>
        </w:rPr>
        <w:t>Dishwasher:</w:t>
      </w:r>
      <w:r>
        <w:rPr>
          <w:sz w:val="22"/>
        </w:rPr>
        <w:tab/>
        <w:t>GE Energy Star Model GSD 2000JBB</w:t>
      </w:r>
    </w:p>
    <w:p w:rsidR="005B23E6" w:rsidRDefault="005B23E6" w:rsidP="008032C7">
      <w:pPr>
        <w:pStyle w:val="NoSpacing"/>
        <w:ind w:left="1440" w:hanging="1440"/>
        <w:rPr>
          <w:sz w:val="22"/>
        </w:rPr>
      </w:pPr>
      <w:r>
        <w:rPr>
          <w:sz w:val="22"/>
        </w:rPr>
        <w:t>Light fixtures:</w:t>
      </w:r>
      <w:r>
        <w:rPr>
          <w:sz w:val="22"/>
        </w:rPr>
        <w:tab/>
        <w:t>foyer 8064 by Kichler, Emerson Coach Lite 9735BK, Bath: Light bar Portfoli #FU05-003BJT</w:t>
      </w:r>
    </w:p>
    <w:p w:rsidR="005B23E6" w:rsidRDefault="005B23E6" w:rsidP="008032C7">
      <w:pPr>
        <w:pStyle w:val="NoSpacing"/>
        <w:ind w:left="1440" w:hanging="1440"/>
        <w:rPr>
          <w:sz w:val="22"/>
        </w:rPr>
      </w:pPr>
    </w:p>
    <w:p w:rsidR="005B23E6" w:rsidRDefault="005B23E6" w:rsidP="00837461">
      <w:r>
        <w:t>Ceiling Fans:</w:t>
      </w:r>
      <w:r>
        <w:tab/>
        <w:t>Flush Mount 2/light Auberville 2 light #28035 by Hunter</w:t>
      </w:r>
    </w:p>
    <w:p w:rsidR="00A67AEB" w:rsidRPr="00A67AEB" w:rsidRDefault="00A67AEB" w:rsidP="00A67AEB">
      <w:pPr>
        <w:pStyle w:val="NoSpacing"/>
        <w:spacing w:line="360" w:lineRule="auto"/>
        <w:ind w:left="1440" w:hanging="1440"/>
        <w:rPr>
          <w:szCs w:val="24"/>
        </w:rPr>
      </w:pPr>
      <w:r w:rsidRPr="00A67AEB">
        <w:rPr>
          <w:szCs w:val="24"/>
        </w:rPr>
        <w:t>Furnace:</w:t>
      </w:r>
      <w:r w:rsidRPr="00A67AEB">
        <w:rPr>
          <w:szCs w:val="24"/>
        </w:rPr>
        <w:tab/>
        <w:t>90+ high efficiency</w:t>
      </w:r>
    </w:p>
    <w:p w:rsidR="00A67AEB" w:rsidRPr="00A67AEB" w:rsidRDefault="00A67AEB" w:rsidP="00A67AEB">
      <w:pPr>
        <w:pStyle w:val="NoSpacing"/>
        <w:spacing w:line="360" w:lineRule="auto"/>
        <w:ind w:left="1440" w:hanging="1440"/>
        <w:rPr>
          <w:szCs w:val="24"/>
        </w:rPr>
      </w:pPr>
      <w:r w:rsidRPr="00A67AEB">
        <w:rPr>
          <w:szCs w:val="24"/>
        </w:rPr>
        <w:t>Water Heater:</w:t>
      </w:r>
      <w:r>
        <w:rPr>
          <w:szCs w:val="24"/>
        </w:rPr>
        <w:t xml:space="preserve">  </w:t>
      </w:r>
      <w:r w:rsidRPr="00A67AEB">
        <w:rPr>
          <w:szCs w:val="24"/>
        </w:rPr>
        <w:t>40 gallon Direct Vent High efficiency</w:t>
      </w:r>
    </w:p>
    <w:p w:rsidR="005B23E6" w:rsidRDefault="005B23E6" w:rsidP="00837461">
      <w:r>
        <w:t>Smoke/CO2:</w:t>
      </w:r>
      <w:r>
        <w:tab/>
        <w:t>First Alert AC hardwired smoke &amp; CO2 alarm w/battery backup #SC91208-6</w:t>
      </w:r>
    </w:p>
    <w:p w:rsidR="005B23E6" w:rsidRDefault="005B23E6" w:rsidP="00837461">
      <w:r>
        <w:t>Smoke Alarm: First Alert AC hardwired smoke alarm w/battery backup #S912082-3</w:t>
      </w:r>
    </w:p>
    <w:p w:rsidR="005B23E6" w:rsidRDefault="005B23E6" w:rsidP="00837461">
      <w:pPr>
        <w:pStyle w:val="NoSpacing"/>
      </w:pPr>
      <w:r>
        <w:t>Landscaping:</w:t>
      </w:r>
      <w:r>
        <w:tab/>
        <w:t xml:space="preserve"> Landscape Fabric by DuPont “Typar”</w:t>
      </w:r>
    </w:p>
    <w:p w:rsidR="005B23E6" w:rsidRDefault="005B23E6" w:rsidP="00837461">
      <w:pPr>
        <w:pStyle w:val="NoSpacing"/>
      </w:pPr>
      <w:r>
        <w:tab/>
      </w:r>
      <w:r>
        <w:tab/>
        <w:t xml:space="preserve"> Mulch coarse grade Oak, Cyprus, Bark </w:t>
      </w:r>
    </w:p>
    <w:p w:rsidR="005B23E6" w:rsidRDefault="005B23E6" w:rsidP="00837461">
      <w:pPr>
        <w:pStyle w:val="NoSpacing"/>
        <w:ind w:left="1440"/>
      </w:pPr>
      <w:r>
        <w:t xml:space="preserve"> Shrubbery (Spec’d per home) ie; compact burning bush, viburnum </w:t>
      </w:r>
      <w:r w:rsidR="00A67AEB">
        <w:t xml:space="preserve">            </w:t>
      </w:r>
      <w:r>
        <w:t>emerald evergreen, bayberry, dogwood</w:t>
      </w:r>
    </w:p>
    <w:p w:rsidR="005B23E6" w:rsidRDefault="005B23E6" w:rsidP="00837461">
      <w:pPr>
        <w:pStyle w:val="NoSpacing"/>
        <w:ind w:left="1440"/>
      </w:pPr>
      <w:r>
        <w:t xml:space="preserve"> Hydoseed by Green Choice (4% Ash, 90% organic material, 12.3% water, </w:t>
      </w:r>
    </w:p>
    <w:p w:rsidR="005B23E6" w:rsidRDefault="005B23E6" w:rsidP="00837461">
      <w:pPr>
        <w:pStyle w:val="NoSpacing"/>
        <w:ind w:left="1440"/>
      </w:pPr>
      <w:r>
        <w:t xml:space="preserve">  1200% water retention)</w:t>
      </w:r>
    </w:p>
    <w:p w:rsidR="005B23E6" w:rsidRDefault="005B23E6" w:rsidP="00837461">
      <w:r>
        <w:tab/>
      </w:r>
    </w:p>
    <w:p w:rsidR="00EC09A5" w:rsidRDefault="00506CCF" w:rsidP="00EC09A5">
      <w:pPr>
        <w:pStyle w:val="NoSpacing"/>
      </w:pPr>
      <w:r>
        <w:t xml:space="preserve">Privacy Fence – </w:t>
      </w:r>
      <w:r w:rsidR="00EC09A5">
        <w:t>Dog-ear wood fence 6 Foot high, picket thickness .75, double nailed,</w:t>
      </w:r>
    </w:p>
    <w:p w:rsidR="00506CCF" w:rsidRDefault="00EC09A5" w:rsidP="00EC09A5">
      <w:pPr>
        <w:pStyle w:val="NoSpacing"/>
      </w:pPr>
      <w:r>
        <w:t xml:space="preserve">                           top, middle &amp; bottom rail, 4x4 posts.</w:t>
      </w:r>
    </w:p>
    <w:p w:rsidR="005B23E6" w:rsidRDefault="005B23E6" w:rsidP="008032C7">
      <w:pPr>
        <w:pStyle w:val="NoSpacing"/>
        <w:ind w:left="1440" w:hanging="1440"/>
        <w:rPr>
          <w:sz w:val="22"/>
        </w:rPr>
      </w:pPr>
    </w:p>
    <w:p w:rsidR="00E84069" w:rsidRPr="005C1D45" w:rsidRDefault="00E84069" w:rsidP="00C20456">
      <w:pPr>
        <w:pStyle w:val="NoSpacing"/>
      </w:pPr>
    </w:p>
    <w:sectPr w:rsidR="00E84069" w:rsidRPr="005C1D45" w:rsidSect="009C789F">
      <w:footerReference w:type="default" r:id="rId8"/>
      <w:pgSz w:w="12240" w:h="15840" w:code="1"/>
      <w:pgMar w:top="1440" w:right="1440" w:bottom="1440" w:left="1440" w:header="720" w:footer="720" w:gutter="0"/>
      <w:paperSrc w:first="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AE9" w:rsidRDefault="00114AE9" w:rsidP="007D5CC0">
      <w:pPr>
        <w:spacing w:after="0"/>
      </w:pPr>
      <w:r>
        <w:separator/>
      </w:r>
    </w:p>
  </w:endnote>
  <w:endnote w:type="continuationSeparator" w:id="0">
    <w:p w:rsidR="00114AE9" w:rsidRDefault="00114AE9" w:rsidP="007D5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altName w:val="Helvetica"/>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214637"/>
      <w:docPartObj>
        <w:docPartGallery w:val="Page Numbers (Bottom of Page)"/>
        <w:docPartUnique/>
      </w:docPartObj>
    </w:sdtPr>
    <w:sdtEndPr/>
    <w:sdtContent>
      <w:sdt>
        <w:sdtPr>
          <w:id w:val="-1669238322"/>
          <w:docPartObj>
            <w:docPartGallery w:val="Page Numbers (Top of Page)"/>
            <w:docPartUnique/>
          </w:docPartObj>
        </w:sdtPr>
        <w:sdtEndPr/>
        <w:sdtContent>
          <w:p w:rsidR="005B0B07" w:rsidRDefault="005B0B07" w:rsidP="00E07A4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02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2AA8">
              <w:rPr>
                <w:b/>
                <w:bCs/>
                <w:noProof/>
              </w:rPr>
              <w:t>8</w:t>
            </w:r>
            <w:r>
              <w:rPr>
                <w:b/>
                <w:bCs/>
                <w:szCs w:val="24"/>
              </w:rPr>
              <w:fldChar w:fldCharType="end"/>
            </w:r>
          </w:p>
        </w:sdtContent>
      </w:sdt>
    </w:sdtContent>
  </w:sdt>
  <w:p w:rsidR="007D5CC0" w:rsidRDefault="007D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AE9" w:rsidRDefault="00114AE9" w:rsidP="007D5CC0">
      <w:pPr>
        <w:spacing w:after="0"/>
      </w:pPr>
      <w:r>
        <w:separator/>
      </w:r>
    </w:p>
  </w:footnote>
  <w:footnote w:type="continuationSeparator" w:id="0">
    <w:p w:rsidR="00114AE9" w:rsidRDefault="00114AE9" w:rsidP="007D5C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EB5"/>
    <w:multiLevelType w:val="hybridMultilevel"/>
    <w:tmpl w:val="C8E459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F74DE"/>
    <w:multiLevelType w:val="hybridMultilevel"/>
    <w:tmpl w:val="5D0E5CB6"/>
    <w:lvl w:ilvl="0" w:tplc="04090015">
      <w:start w:val="1"/>
      <w:numFmt w:val="upperLetter"/>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43D5C"/>
    <w:multiLevelType w:val="hybridMultilevel"/>
    <w:tmpl w:val="C222171E"/>
    <w:lvl w:ilvl="0" w:tplc="EB0A6A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A0202E"/>
    <w:multiLevelType w:val="hybridMultilevel"/>
    <w:tmpl w:val="7862B8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8377BC"/>
    <w:multiLevelType w:val="hybridMultilevel"/>
    <w:tmpl w:val="BAC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93511"/>
    <w:multiLevelType w:val="hybridMultilevel"/>
    <w:tmpl w:val="EE2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E5D08"/>
    <w:multiLevelType w:val="hybridMultilevel"/>
    <w:tmpl w:val="6AE09E3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736E0B50"/>
    <w:multiLevelType w:val="hybridMultilevel"/>
    <w:tmpl w:val="3310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61B73"/>
    <w:multiLevelType w:val="hybridMultilevel"/>
    <w:tmpl w:val="7BD4EA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1"/>
  </w:num>
  <w:num w:numId="5">
    <w:abstractNumId w:val="8"/>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56"/>
    <w:rsid w:val="00007559"/>
    <w:rsid w:val="0004482F"/>
    <w:rsid w:val="00082ED5"/>
    <w:rsid w:val="000B5506"/>
    <w:rsid w:val="00113AA5"/>
    <w:rsid w:val="00114AE9"/>
    <w:rsid w:val="00123F87"/>
    <w:rsid w:val="00137839"/>
    <w:rsid w:val="00146A22"/>
    <w:rsid w:val="00170EF1"/>
    <w:rsid w:val="00184A34"/>
    <w:rsid w:val="00186B3A"/>
    <w:rsid w:val="00191584"/>
    <w:rsid w:val="001A2E31"/>
    <w:rsid w:val="001F4C0A"/>
    <w:rsid w:val="001F7F3B"/>
    <w:rsid w:val="0020331F"/>
    <w:rsid w:val="0021429D"/>
    <w:rsid w:val="002178A2"/>
    <w:rsid w:val="002246DB"/>
    <w:rsid w:val="00245682"/>
    <w:rsid w:val="0027433F"/>
    <w:rsid w:val="00296678"/>
    <w:rsid w:val="002E190B"/>
    <w:rsid w:val="00302AA8"/>
    <w:rsid w:val="00312344"/>
    <w:rsid w:val="00323652"/>
    <w:rsid w:val="00337AC1"/>
    <w:rsid w:val="00337B18"/>
    <w:rsid w:val="00340AAA"/>
    <w:rsid w:val="00386904"/>
    <w:rsid w:val="00387330"/>
    <w:rsid w:val="003B5274"/>
    <w:rsid w:val="00400064"/>
    <w:rsid w:val="004049DA"/>
    <w:rsid w:val="004124A0"/>
    <w:rsid w:val="00425784"/>
    <w:rsid w:val="004756BC"/>
    <w:rsid w:val="0048242D"/>
    <w:rsid w:val="00487D85"/>
    <w:rsid w:val="004B43A7"/>
    <w:rsid w:val="004D32FB"/>
    <w:rsid w:val="00506CCF"/>
    <w:rsid w:val="0051346A"/>
    <w:rsid w:val="0052287C"/>
    <w:rsid w:val="00530CD8"/>
    <w:rsid w:val="005349D9"/>
    <w:rsid w:val="0054375B"/>
    <w:rsid w:val="0059021F"/>
    <w:rsid w:val="005945C1"/>
    <w:rsid w:val="005A6D3E"/>
    <w:rsid w:val="005B0B07"/>
    <w:rsid w:val="005B23E6"/>
    <w:rsid w:val="005B5F81"/>
    <w:rsid w:val="005C1D45"/>
    <w:rsid w:val="005E5D18"/>
    <w:rsid w:val="005F52AB"/>
    <w:rsid w:val="00635CE7"/>
    <w:rsid w:val="00637897"/>
    <w:rsid w:val="00670FA4"/>
    <w:rsid w:val="00671A86"/>
    <w:rsid w:val="00673D94"/>
    <w:rsid w:val="006A2B7F"/>
    <w:rsid w:val="006D1CCF"/>
    <w:rsid w:val="007511B5"/>
    <w:rsid w:val="00751ABF"/>
    <w:rsid w:val="00783FAA"/>
    <w:rsid w:val="00796964"/>
    <w:rsid w:val="007D5CC0"/>
    <w:rsid w:val="007F1842"/>
    <w:rsid w:val="0084302F"/>
    <w:rsid w:val="00844A4E"/>
    <w:rsid w:val="00845EF2"/>
    <w:rsid w:val="00847B85"/>
    <w:rsid w:val="00851400"/>
    <w:rsid w:val="00884497"/>
    <w:rsid w:val="00890500"/>
    <w:rsid w:val="00894D8C"/>
    <w:rsid w:val="008A3D35"/>
    <w:rsid w:val="008C0E5A"/>
    <w:rsid w:val="008C7B27"/>
    <w:rsid w:val="008D2630"/>
    <w:rsid w:val="00917325"/>
    <w:rsid w:val="0095651A"/>
    <w:rsid w:val="00974405"/>
    <w:rsid w:val="009B7007"/>
    <w:rsid w:val="009C789F"/>
    <w:rsid w:val="009E474B"/>
    <w:rsid w:val="009E7FAD"/>
    <w:rsid w:val="00A201C1"/>
    <w:rsid w:val="00A67AEB"/>
    <w:rsid w:val="00A97A69"/>
    <w:rsid w:val="00AB3A6D"/>
    <w:rsid w:val="00B01920"/>
    <w:rsid w:val="00B03AC9"/>
    <w:rsid w:val="00B218FE"/>
    <w:rsid w:val="00B55D58"/>
    <w:rsid w:val="00B6441A"/>
    <w:rsid w:val="00B671DA"/>
    <w:rsid w:val="00B95773"/>
    <w:rsid w:val="00B97FE5"/>
    <w:rsid w:val="00BA292A"/>
    <w:rsid w:val="00BC02DA"/>
    <w:rsid w:val="00BE1175"/>
    <w:rsid w:val="00C20456"/>
    <w:rsid w:val="00C6485C"/>
    <w:rsid w:val="00C712A8"/>
    <w:rsid w:val="00C7560C"/>
    <w:rsid w:val="00C90F62"/>
    <w:rsid w:val="00D105D8"/>
    <w:rsid w:val="00D107EE"/>
    <w:rsid w:val="00D315C5"/>
    <w:rsid w:val="00D5653F"/>
    <w:rsid w:val="00D706A1"/>
    <w:rsid w:val="00D828CA"/>
    <w:rsid w:val="00D914B1"/>
    <w:rsid w:val="00D94A3F"/>
    <w:rsid w:val="00D95D15"/>
    <w:rsid w:val="00DE7025"/>
    <w:rsid w:val="00DF6633"/>
    <w:rsid w:val="00E04110"/>
    <w:rsid w:val="00E07A45"/>
    <w:rsid w:val="00E10A6D"/>
    <w:rsid w:val="00E43241"/>
    <w:rsid w:val="00E45CAE"/>
    <w:rsid w:val="00E66E1C"/>
    <w:rsid w:val="00E6767F"/>
    <w:rsid w:val="00E84069"/>
    <w:rsid w:val="00E97093"/>
    <w:rsid w:val="00EC09A5"/>
    <w:rsid w:val="00ED20DD"/>
    <w:rsid w:val="00EE1144"/>
    <w:rsid w:val="00EE74AE"/>
    <w:rsid w:val="00EE7509"/>
    <w:rsid w:val="00F04765"/>
    <w:rsid w:val="00F5254F"/>
    <w:rsid w:val="00F819F1"/>
    <w:rsid w:val="00FB5B5F"/>
    <w:rsid w:val="00FD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39A2"/>
  <w15:docId w15:val="{70E7FE7A-A101-4391-8EC7-E8931EDB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456"/>
    <w:pPr>
      <w:spacing w:after="0"/>
    </w:pPr>
  </w:style>
  <w:style w:type="paragraph" w:styleId="Header">
    <w:name w:val="header"/>
    <w:basedOn w:val="Normal"/>
    <w:link w:val="HeaderChar"/>
    <w:uiPriority w:val="99"/>
    <w:unhideWhenUsed/>
    <w:rsid w:val="007D5CC0"/>
    <w:pPr>
      <w:tabs>
        <w:tab w:val="center" w:pos="4680"/>
        <w:tab w:val="right" w:pos="9360"/>
      </w:tabs>
      <w:spacing w:after="0"/>
    </w:pPr>
  </w:style>
  <w:style w:type="character" w:customStyle="1" w:styleId="HeaderChar">
    <w:name w:val="Header Char"/>
    <w:basedOn w:val="DefaultParagraphFont"/>
    <w:link w:val="Header"/>
    <w:uiPriority w:val="99"/>
    <w:rsid w:val="007D5CC0"/>
  </w:style>
  <w:style w:type="paragraph" w:styleId="Footer">
    <w:name w:val="footer"/>
    <w:basedOn w:val="Normal"/>
    <w:link w:val="FooterChar"/>
    <w:uiPriority w:val="99"/>
    <w:unhideWhenUsed/>
    <w:rsid w:val="007D5CC0"/>
    <w:pPr>
      <w:tabs>
        <w:tab w:val="center" w:pos="4680"/>
        <w:tab w:val="right" w:pos="9360"/>
      </w:tabs>
      <w:spacing w:after="0"/>
    </w:pPr>
  </w:style>
  <w:style w:type="character" w:customStyle="1" w:styleId="FooterChar">
    <w:name w:val="Footer Char"/>
    <w:basedOn w:val="DefaultParagraphFont"/>
    <w:link w:val="Footer"/>
    <w:uiPriority w:val="99"/>
    <w:rsid w:val="007D5CC0"/>
  </w:style>
  <w:style w:type="paragraph" w:styleId="BalloonText">
    <w:name w:val="Balloon Text"/>
    <w:basedOn w:val="Normal"/>
    <w:link w:val="BalloonTextChar"/>
    <w:uiPriority w:val="99"/>
    <w:semiHidden/>
    <w:unhideWhenUsed/>
    <w:rsid w:val="007D5C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C0"/>
    <w:rPr>
      <w:rFonts w:ascii="Tahoma" w:hAnsi="Tahoma" w:cs="Tahoma"/>
      <w:sz w:val="16"/>
      <w:szCs w:val="16"/>
    </w:rPr>
  </w:style>
  <w:style w:type="character" w:styleId="Hyperlink">
    <w:name w:val="Hyperlink"/>
    <w:basedOn w:val="DefaultParagraphFont"/>
    <w:uiPriority w:val="99"/>
    <w:semiHidden/>
    <w:unhideWhenUsed/>
    <w:rsid w:val="00A201C1"/>
    <w:rPr>
      <w:strike w:val="0"/>
      <w:dstrike w:val="0"/>
      <w:color w:val="000000"/>
      <w:u w:val="none"/>
      <w:effect w:val="none"/>
      <w:shd w:val="clear" w:color="auto" w:fill="auto"/>
    </w:rPr>
  </w:style>
  <w:style w:type="character" w:customStyle="1" w:styleId="pod-plpbrand-name1">
    <w:name w:val="pod-plp__brand-name1"/>
    <w:basedOn w:val="DefaultParagraphFont"/>
    <w:rsid w:val="00A201C1"/>
    <w:rPr>
      <w:rFonts w:ascii="helvetica-neue-bold" w:hAnsi="helvetica-neue-bold"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163212">
      <w:bodyDiv w:val="1"/>
      <w:marLeft w:val="0"/>
      <w:marRight w:val="0"/>
      <w:marTop w:val="0"/>
      <w:marBottom w:val="0"/>
      <w:divBdr>
        <w:top w:val="none" w:sz="0" w:space="0" w:color="auto"/>
        <w:left w:val="none" w:sz="0" w:space="0" w:color="auto"/>
        <w:bottom w:val="none" w:sz="0" w:space="0" w:color="auto"/>
        <w:right w:val="none" w:sz="0" w:space="0" w:color="auto"/>
      </w:divBdr>
      <w:divsChild>
        <w:div w:id="636954499">
          <w:marLeft w:val="0"/>
          <w:marRight w:val="0"/>
          <w:marTop w:val="0"/>
          <w:marBottom w:val="0"/>
          <w:divBdr>
            <w:top w:val="none" w:sz="0" w:space="0" w:color="auto"/>
            <w:left w:val="none" w:sz="0" w:space="0" w:color="auto"/>
            <w:bottom w:val="none" w:sz="0" w:space="0" w:color="auto"/>
            <w:right w:val="none" w:sz="0" w:space="0" w:color="auto"/>
          </w:divBdr>
          <w:divsChild>
            <w:div w:id="1640458572">
              <w:marLeft w:val="0"/>
              <w:marRight w:val="0"/>
              <w:marTop w:val="0"/>
              <w:marBottom w:val="0"/>
              <w:divBdr>
                <w:top w:val="none" w:sz="0" w:space="0" w:color="auto"/>
                <w:left w:val="none" w:sz="0" w:space="0" w:color="auto"/>
                <w:bottom w:val="none" w:sz="0" w:space="0" w:color="auto"/>
                <w:right w:val="none" w:sz="0" w:space="0" w:color="auto"/>
              </w:divBdr>
              <w:divsChild>
                <w:div w:id="295719844">
                  <w:marLeft w:val="0"/>
                  <w:marRight w:val="0"/>
                  <w:marTop w:val="0"/>
                  <w:marBottom w:val="0"/>
                  <w:divBdr>
                    <w:top w:val="none" w:sz="0" w:space="0" w:color="auto"/>
                    <w:left w:val="none" w:sz="0" w:space="0" w:color="auto"/>
                    <w:bottom w:val="none" w:sz="0" w:space="0" w:color="auto"/>
                    <w:right w:val="none" w:sz="0" w:space="0" w:color="auto"/>
                  </w:divBdr>
                  <w:divsChild>
                    <w:div w:id="1012759274">
                      <w:marLeft w:val="0"/>
                      <w:marRight w:val="0"/>
                      <w:marTop w:val="0"/>
                      <w:marBottom w:val="0"/>
                      <w:divBdr>
                        <w:top w:val="none" w:sz="0" w:space="0" w:color="auto"/>
                        <w:left w:val="none" w:sz="0" w:space="0" w:color="auto"/>
                        <w:bottom w:val="none" w:sz="0" w:space="0" w:color="auto"/>
                        <w:right w:val="none" w:sz="0" w:space="0" w:color="auto"/>
                      </w:divBdr>
                      <w:divsChild>
                        <w:div w:id="28116257">
                          <w:marLeft w:val="0"/>
                          <w:marRight w:val="0"/>
                          <w:marTop w:val="0"/>
                          <w:marBottom w:val="0"/>
                          <w:divBdr>
                            <w:top w:val="none" w:sz="0" w:space="0" w:color="auto"/>
                            <w:left w:val="none" w:sz="0" w:space="0" w:color="auto"/>
                            <w:bottom w:val="none" w:sz="0" w:space="0" w:color="auto"/>
                            <w:right w:val="none" w:sz="0" w:space="0" w:color="auto"/>
                          </w:divBdr>
                          <w:divsChild>
                            <w:div w:id="859859935">
                              <w:marLeft w:val="0"/>
                              <w:marRight w:val="0"/>
                              <w:marTop w:val="0"/>
                              <w:marBottom w:val="0"/>
                              <w:divBdr>
                                <w:top w:val="none" w:sz="0" w:space="0" w:color="auto"/>
                                <w:left w:val="none" w:sz="0" w:space="0" w:color="auto"/>
                                <w:bottom w:val="none" w:sz="0" w:space="0" w:color="auto"/>
                                <w:right w:val="none" w:sz="0" w:space="0" w:color="auto"/>
                              </w:divBdr>
                              <w:divsChild>
                                <w:div w:id="1813867769">
                                  <w:marLeft w:val="0"/>
                                  <w:marRight w:val="0"/>
                                  <w:marTop w:val="0"/>
                                  <w:marBottom w:val="0"/>
                                  <w:divBdr>
                                    <w:top w:val="single" w:sz="6" w:space="0" w:color="EEEEEE"/>
                                    <w:left w:val="none" w:sz="0" w:space="0" w:color="auto"/>
                                    <w:bottom w:val="none" w:sz="0" w:space="0" w:color="auto"/>
                                    <w:right w:val="none" w:sz="0" w:space="0" w:color="auto"/>
                                  </w:divBdr>
                                  <w:divsChild>
                                    <w:div w:id="1397044154">
                                      <w:marLeft w:val="0"/>
                                      <w:marRight w:val="0"/>
                                      <w:marTop w:val="0"/>
                                      <w:marBottom w:val="0"/>
                                      <w:divBdr>
                                        <w:top w:val="none" w:sz="0" w:space="0" w:color="auto"/>
                                        <w:left w:val="none" w:sz="0" w:space="0" w:color="auto"/>
                                        <w:bottom w:val="none" w:sz="0" w:space="0" w:color="auto"/>
                                        <w:right w:val="none" w:sz="0" w:space="0" w:color="auto"/>
                                      </w:divBdr>
                                      <w:divsChild>
                                        <w:div w:id="1790737342">
                                          <w:marLeft w:val="0"/>
                                          <w:marRight w:val="0"/>
                                          <w:marTop w:val="0"/>
                                          <w:marBottom w:val="0"/>
                                          <w:divBdr>
                                            <w:top w:val="none" w:sz="0" w:space="0" w:color="auto"/>
                                            <w:left w:val="none" w:sz="0" w:space="0" w:color="auto"/>
                                            <w:bottom w:val="none" w:sz="0" w:space="0" w:color="auto"/>
                                            <w:right w:val="none" w:sz="0" w:space="0" w:color="auto"/>
                                          </w:divBdr>
                                          <w:divsChild>
                                            <w:div w:id="843397954">
                                              <w:marLeft w:val="0"/>
                                              <w:marRight w:val="0"/>
                                              <w:marTop w:val="0"/>
                                              <w:marBottom w:val="0"/>
                                              <w:divBdr>
                                                <w:top w:val="none" w:sz="0" w:space="0" w:color="auto"/>
                                                <w:left w:val="none" w:sz="0" w:space="0" w:color="auto"/>
                                                <w:bottom w:val="none" w:sz="0" w:space="0" w:color="auto"/>
                                                <w:right w:val="none" w:sz="0" w:space="0" w:color="auto"/>
                                              </w:divBdr>
                                              <w:divsChild>
                                                <w:div w:id="27269153">
                                                  <w:marLeft w:val="0"/>
                                                  <w:marRight w:val="0"/>
                                                  <w:marTop w:val="0"/>
                                                  <w:marBottom w:val="0"/>
                                                  <w:divBdr>
                                                    <w:top w:val="none" w:sz="0" w:space="0" w:color="auto"/>
                                                    <w:left w:val="none" w:sz="0" w:space="0" w:color="auto"/>
                                                    <w:bottom w:val="none" w:sz="0" w:space="0" w:color="auto"/>
                                                    <w:right w:val="none" w:sz="0" w:space="0" w:color="auto"/>
                                                  </w:divBdr>
                                                  <w:divsChild>
                                                    <w:div w:id="879249266">
                                                      <w:marLeft w:val="0"/>
                                                      <w:marRight w:val="0"/>
                                                      <w:marTop w:val="0"/>
                                                      <w:marBottom w:val="0"/>
                                                      <w:divBdr>
                                                        <w:top w:val="none" w:sz="0" w:space="0" w:color="auto"/>
                                                        <w:left w:val="none" w:sz="0" w:space="0" w:color="auto"/>
                                                        <w:bottom w:val="none" w:sz="0" w:space="0" w:color="auto"/>
                                                        <w:right w:val="none" w:sz="0" w:space="0" w:color="auto"/>
                                                      </w:divBdr>
                                                      <w:divsChild>
                                                        <w:div w:id="150951443">
                                                          <w:marLeft w:val="0"/>
                                                          <w:marRight w:val="0"/>
                                                          <w:marTop w:val="300"/>
                                                          <w:marBottom w:val="300"/>
                                                          <w:divBdr>
                                                            <w:top w:val="none" w:sz="0" w:space="0" w:color="auto"/>
                                                            <w:left w:val="none" w:sz="0" w:space="0" w:color="auto"/>
                                                            <w:bottom w:val="none" w:sz="0" w:space="0" w:color="auto"/>
                                                            <w:right w:val="none" w:sz="0" w:space="0" w:color="auto"/>
                                                          </w:divBdr>
                                                          <w:divsChild>
                                                            <w:div w:id="2017535232">
                                                              <w:marLeft w:val="0"/>
                                                              <w:marRight w:val="0"/>
                                                              <w:marTop w:val="0"/>
                                                              <w:marBottom w:val="100"/>
                                                              <w:divBdr>
                                                                <w:top w:val="none" w:sz="0" w:space="0" w:color="auto"/>
                                                                <w:left w:val="none" w:sz="0" w:space="0" w:color="auto"/>
                                                                <w:bottom w:val="none" w:sz="0" w:space="0" w:color="auto"/>
                                                                <w:right w:val="none" w:sz="0" w:space="0" w:color="auto"/>
                                                              </w:divBdr>
                                                              <w:divsChild>
                                                                <w:div w:id="119348685">
                                                                  <w:marLeft w:val="0"/>
                                                                  <w:marRight w:val="0"/>
                                                                  <w:marTop w:val="0"/>
                                                                  <w:marBottom w:val="75"/>
                                                                  <w:divBdr>
                                                                    <w:top w:val="none" w:sz="0" w:space="0" w:color="auto"/>
                                                                    <w:left w:val="none" w:sz="0" w:space="0" w:color="auto"/>
                                                                    <w:bottom w:val="none" w:sz="0" w:space="0" w:color="auto"/>
                                                                    <w:right w:val="none" w:sz="0" w:space="0" w:color="auto"/>
                                                                  </w:divBdr>
                                                                </w:div>
                                                                <w:div w:id="1356732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F0E2-61B7-470F-8ED6-497FB042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dchristian</dc:creator>
  <cp:lastModifiedBy>Doreen Christian</cp:lastModifiedBy>
  <cp:revision>23</cp:revision>
  <cp:lastPrinted>2019-05-17T12:59:00Z</cp:lastPrinted>
  <dcterms:created xsi:type="dcterms:W3CDTF">2019-05-09T20:05:00Z</dcterms:created>
  <dcterms:modified xsi:type="dcterms:W3CDTF">2019-07-30T13:33:00Z</dcterms:modified>
</cp:coreProperties>
</file>